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9356"/>
        </w:tabs>
        <w:ind w:left="-426"/>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727244">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Default="006A4D6C" w:rsidP="00D1726C">
      <w:pPr>
        <w:jc w:val="both"/>
        <w:rPr>
          <w:b/>
          <w:szCs w:val="28"/>
          <w:lang w:val="uk-UA"/>
        </w:rPr>
      </w:pPr>
      <w:r>
        <w:rPr>
          <w:b/>
          <w:szCs w:val="28"/>
          <w:lang w:val="uk-UA"/>
        </w:rPr>
        <w:t>7 червня</w:t>
      </w:r>
      <w:r w:rsidR="000312F5">
        <w:rPr>
          <w:b/>
          <w:szCs w:val="28"/>
          <w:lang w:val="uk-UA"/>
        </w:rPr>
        <w:t xml:space="preserve"> 2019</w:t>
      </w:r>
      <w:r w:rsidR="000825DA" w:rsidRPr="000825DA">
        <w:rPr>
          <w:b/>
          <w:szCs w:val="28"/>
          <w:lang w:val="uk-UA"/>
        </w:rPr>
        <w:t xml:space="preserve"> року</w:t>
      </w:r>
      <w:r w:rsidR="00096934">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932423">
        <w:rPr>
          <w:b/>
          <w:szCs w:val="28"/>
          <w:lang w:val="uk-UA"/>
        </w:rPr>
        <w:t>1</w:t>
      </w:r>
    </w:p>
    <w:p w:rsidR="006A4D6C" w:rsidRPr="001820B6" w:rsidRDefault="006A4D6C" w:rsidP="00D1726C">
      <w:pPr>
        <w:jc w:val="both"/>
        <w:rPr>
          <w:b/>
          <w:szCs w:val="28"/>
          <w:lang w:val="uk-UA"/>
        </w:rPr>
      </w:pPr>
    </w:p>
    <w:p w:rsidR="00096934" w:rsidRDefault="006A4D6C" w:rsidP="007251B3">
      <w:pPr>
        <w:pStyle w:val="a5"/>
        <w:ind w:right="4676"/>
        <w:rPr>
          <w:rFonts w:ascii="Times New Roman" w:hAnsi="Times New Roman"/>
          <w:b/>
          <w:szCs w:val="28"/>
        </w:rPr>
      </w:pPr>
      <w:r w:rsidRPr="006A4D6C">
        <w:rPr>
          <w:rFonts w:ascii="Times New Roman" w:hAnsi="Times New Roman"/>
          <w:b/>
          <w:szCs w:val="28"/>
        </w:rPr>
        <w:t>Про внесення змін до перспективного плану формування територій громад Рівненської області</w:t>
      </w:r>
    </w:p>
    <w:p w:rsidR="008774B5" w:rsidRPr="001820B6" w:rsidRDefault="008774B5" w:rsidP="007251B3">
      <w:pPr>
        <w:pStyle w:val="a5"/>
        <w:ind w:right="4676"/>
        <w:rPr>
          <w:rFonts w:ascii="Times New Roman" w:hAnsi="Times New Roman"/>
          <w:szCs w:val="28"/>
        </w:rPr>
      </w:pPr>
    </w:p>
    <w:p w:rsidR="00F870FD" w:rsidRPr="001820B6" w:rsidRDefault="00F870FD" w:rsidP="006A4D6C">
      <w:pPr>
        <w:ind w:firstLine="851"/>
        <w:jc w:val="both"/>
        <w:rPr>
          <w:szCs w:val="28"/>
          <w:lang w:val="uk-UA"/>
        </w:rPr>
      </w:pPr>
      <w:r w:rsidRPr="00F870FD">
        <w:rPr>
          <w:szCs w:val="28"/>
          <w:lang w:val="uk-UA"/>
        </w:rPr>
        <w:t xml:space="preserve">Заслухавши та обговоривши інформацію </w:t>
      </w:r>
      <w:r w:rsidR="00657DF0">
        <w:rPr>
          <w:szCs w:val="28"/>
          <w:lang w:val="uk-UA"/>
        </w:rPr>
        <w:t xml:space="preserve">першого </w:t>
      </w:r>
      <w:r w:rsidR="0058270D">
        <w:rPr>
          <w:szCs w:val="28"/>
          <w:lang w:val="uk-UA"/>
        </w:rPr>
        <w:t xml:space="preserve">заступника </w:t>
      </w:r>
      <w:r w:rsidR="006A4D6C">
        <w:rPr>
          <w:szCs w:val="28"/>
          <w:lang w:val="uk-UA"/>
        </w:rPr>
        <w:t xml:space="preserve">директора </w:t>
      </w:r>
      <w:r w:rsidR="006A4D6C" w:rsidRPr="006A4D6C">
        <w:rPr>
          <w:szCs w:val="28"/>
          <w:lang w:val="uk-UA"/>
        </w:rPr>
        <w:t>департаменту економічного розвитку і торгівлі Рівненської облдержадміністрації</w:t>
      </w:r>
      <w:r w:rsidR="00FF795C">
        <w:rPr>
          <w:szCs w:val="28"/>
          <w:lang w:val="uk-UA"/>
        </w:rPr>
        <w:t>  </w:t>
      </w:r>
      <w:r w:rsidR="001267D1">
        <w:rPr>
          <w:szCs w:val="28"/>
          <w:lang w:val="uk-UA"/>
        </w:rPr>
        <w:t>Біляка Л.В</w:t>
      </w:r>
      <w:bookmarkStart w:id="0" w:name="_GoBack"/>
      <w:bookmarkEnd w:id="0"/>
      <w:r w:rsidR="00FF795C">
        <w:rPr>
          <w:szCs w:val="28"/>
          <w:lang w:val="uk-UA"/>
        </w:rPr>
        <w:t>.</w:t>
      </w:r>
      <w:r w:rsidR="006A4D6C" w:rsidRPr="006A4D6C">
        <w:rPr>
          <w:szCs w:val="28"/>
          <w:lang w:val="uk-UA"/>
        </w:rPr>
        <w:t xml:space="preserve"> </w:t>
      </w:r>
      <w:r w:rsidR="006A4D6C">
        <w:rPr>
          <w:szCs w:val="28"/>
          <w:lang w:val="uk-UA"/>
        </w:rPr>
        <w:t>п</w:t>
      </w:r>
      <w:r w:rsidR="006A4D6C" w:rsidRPr="006A4D6C">
        <w:rPr>
          <w:szCs w:val="28"/>
          <w:lang w:val="uk-UA"/>
        </w:rPr>
        <w:t>ро внесення змін до перспективного плану формування територій громад Рівненської області</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2. Погодитися з проектом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185F77" w:rsidP="00185F77">
      <w:pPr>
        <w:tabs>
          <w:tab w:val="left" w:pos="9356"/>
        </w:tabs>
        <w:ind w:left="-567"/>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185F77">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6A4D6C" w:rsidP="00D1726C">
      <w:pPr>
        <w:jc w:val="both"/>
        <w:rPr>
          <w:b/>
          <w:szCs w:val="28"/>
          <w:lang w:val="uk-UA"/>
        </w:rPr>
      </w:pPr>
      <w:r w:rsidRPr="006A4D6C">
        <w:rPr>
          <w:b/>
          <w:szCs w:val="28"/>
          <w:lang w:val="uk-UA"/>
        </w:rPr>
        <w:t>7 червня 2019 року</w:t>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932423">
        <w:rPr>
          <w:b/>
          <w:szCs w:val="28"/>
          <w:lang w:val="uk-UA"/>
        </w:rPr>
        <w:t>2</w:t>
      </w:r>
    </w:p>
    <w:p w:rsidR="00F870FD" w:rsidRDefault="00F870FD" w:rsidP="00D1726C">
      <w:pPr>
        <w:rPr>
          <w:szCs w:val="28"/>
          <w:lang w:val="uk-UA"/>
        </w:rPr>
      </w:pPr>
    </w:p>
    <w:p w:rsidR="002E1F9E" w:rsidRDefault="00FF795C" w:rsidP="004E3AA1">
      <w:pPr>
        <w:pStyle w:val="a5"/>
        <w:ind w:right="4535"/>
        <w:rPr>
          <w:rFonts w:ascii="Times New Roman" w:hAnsi="Times New Roman"/>
          <w:b/>
          <w:szCs w:val="28"/>
        </w:rPr>
      </w:pPr>
      <w:r w:rsidRPr="00FF795C">
        <w:rPr>
          <w:rFonts w:ascii="Times New Roman" w:hAnsi="Times New Roman"/>
          <w:b/>
          <w:szCs w:val="28"/>
        </w:rPr>
        <w:t>Про внесення змін до Обласної програми охорони навколишнього природного середовища на 2017-2021 роки</w:t>
      </w:r>
    </w:p>
    <w:p w:rsidR="00FF795C" w:rsidRPr="00056ECD" w:rsidRDefault="00FF795C" w:rsidP="004E3AA1">
      <w:pPr>
        <w:pStyle w:val="a5"/>
        <w:ind w:right="4535"/>
        <w:rPr>
          <w:rFonts w:ascii="Times New Roman" w:hAnsi="Times New Roman"/>
          <w:szCs w:val="28"/>
        </w:rPr>
      </w:pPr>
    </w:p>
    <w:p w:rsidR="00F870FD" w:rsidRPr="001820B6" w:rsidRDefault="006801A7" w:rsidP="00FF795C">
      <w:pPr>
        <w:ind w:firstLine="851"/>
        <w:jc w:val="both"/>
        <w:rPr>
          <w:szCs w:val="28"/>
          <w:lang w:val="uk-UA"/>
        </w:rPr>
      </w:pPr>
      <w:r w:rsidRPr="006801A7">
        <w:rPr>
          <w:szCs w:val="28"/>
          <w:lang w:val="uk-UA"/>
        </w:rPr>
        <w:t xml:space="preserve">Заслухавши та обговоривши інформацію </w:t>
      </w:r>
      <w:r w:rsidR="00784F9F">
        <w:rPr>
          <w:szCs w:val="28"/>
          <w:lang w:val="uk-UA"/>
        </w:rPr>
        <w:t>начальника управління</w:t>
      </w:r>
      <w:r w:rsidR="00FF795C" w:rsidRPr="00FF795C">
        <w:rPr>
          <w:szCs w:val="28"/>
          <w:lang w:val="uk-UA"/>
        </w:rPr>
        <w:t xml:space="preserve"> </w:t>
      </w:r>
      <w:r w:rsidR="00D02EE0" w:rsidRPr="00D02EE0">
        <w:rPr>
          <w:szCs w:val="28"/>
          <w:lang w:val="uk-UA"/>
        </w:rPr>
        <w:t xml:space="preserve">використання природних ресурсів та заповідної справи </w:t>
      </w:r>
      <w:r w:rsidR="00FF795C" w:rsidRPr="00FF795C">
        <w:rPr>
          <w:szCs w:val="28"/>
          <w:lang w:val="uk-UA"/>
        </w:rPr>
        <w:t>департаменту екології та природних ресурсів Рівненської облдержадміністрації</w:t>
      </w:r>
      <w:r w:rsidR="00FF795C">
        <w:rPr>
          <w:szCs w:val="28"/>
          <w:lang w:val="uk-UA"/>
        </w:rPr>
        <w:t> </w:t>
      </w:r>
      <w:r w:rsidR="00784F9F">
        <w:rPr>
          <w:szCs w:val="28"/>
          <w:lang w:val="uk-UA"/>
        </w:rPr>
        <w:t>Наумовича В.М</w:t>
      </w:r>
      <w:r w:rsidR="00FF795C">
        <w:rPr>
          <w:szCs w:val="28"/>
          <w:lang w:val="uk-UA"/>
        </w:rPr>
        <w:t>.</w:t>
      </w:r>
      <w:r w:rsidR="00FF795C" w:rsidRPr="00784F9F">
        <w:rPr>
          <w:lang w:val="uk-UA"/>
        </w:rPr>
        <w:t xml:space="preserve"> </w:t>
      </w:r>
      <w:r w:rsidR="00FF795C">
        <w:rPr>
          <w:szCs w:val="28"/>
          <w:lang w:val="uk-UA"/>
        </w:rPr>
        <w:t>п</w:t>
      </w:r>
      <w:r w:rsidR="00FF795C" w:rsidRPr="00FF795C">
        <w:rPr>
          <w:szCs w:val="28"/>
          <w:lang w:val="uk-UA"/>
        </w:rPr>
        <w:t>ро внесення змін до Обласної програми охорони навколишнього природного середовища на 2017-2021 роки</w:t>
      </w:r>
      <w:r w:rsidR="00F870FD"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2. Погодитися з проектом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DF62CA" w:rsidP="00DF62CA">
      <w:pPr>
        <w:tabs>
          <w:tab w:val="left" w:pos="284"/>
          <w:tab w:val="left" w:pos="9356"/>
        </w:tabs>
        <w:ind w:left="-993" w:firstLine="425"/>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DF62CA">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6A4D6C" w:rsidP="00D1726C">
      <w:pPr>
        <w:jc w:val="both"/>
        <w:rPr>
          <w:b/>
          <w:szCs w:val="28"/>
          <w:lang w:val="uk-UA"/>
        </w:rPr>
      </w:pPr>
      <w:r w:rsidRPr="006A4D6C">
        <w:rPr>
          <w:b/>
          <w:szCs w:val="28"/>
          <w:lang w:val="uk-UA"/>
        </w:rPr>
        <w:t>7 червня 2019 року</w:t>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3</w:t>
      </w:r>
    </w:p>
    <w:p w:rsidR="008E709E" w:rsidRPr="001820B6" w:rsidRDefault="008E709E" w:rsidP="00D1726C">
      <w:pPr>
        <w:rPr>
          <w:szCs w:val="28"/>
          <w:lang w:val="uk-UA"/>
        </w:rPr>
      </w:pPr>
    </w:p>
    <w:p w:rsidR="006C393D" w:rsidRPr="00F0667B" w:rsidRDefault="001A3C98" w:rsidP="00E81DC1">
      <w:pPr>
        <w:pStyle w:val="a5"/>
        <w:ind w:right="4535"/>
        <w:rPr>
          <w:rFonts w:ascii="Times New Roman" w:hAnsi="Times New Roman"/>
          <w:b/>
          <w:szCs w:val="28"/>
        </w:rPr>
      </w:pPr>
      <w:r w:rsidRPr="001A3C98">
        <w:rPr>
          <w:rFonts w:ascii="Times New Roman" w:hAnsi="Times New Roman"/>
          <w:b/>
          <w:szCs w:val="28"/>
        </w:rPr>
        <w:t>Про внесення змін до обласного бюджету Рівненської області на 2019 рік</w:t>
      </w:r>
    </w:p>
    <w:p w:rsidR="008E709E" w:rsidRPr="001820B6" w:rsidRDefault="008E709E" w:rsidP="001A3C98">
      <w:pPr>
        <w:ind w:firstLine="851"/>
        <w:jc w:val="both"/>
        <w:rPr>
          <w:szCs w:val="28"/>
          <w:lang w:val="uk-UA"/>
        </w:rPr>
      </w:pPr>
      <w:r w:rsidRPr="00F870FD">
        <w:rPr>
          <w:szCs w:val="28"/>
          <w:lang w:val="uk-UA"/>
        </w:rPr>
        <w:t xml:space="preserve">Заслухавши та обговоривши інформацію </w:t>
      </w:r>
      <w:r w:rsidR="001A3C98" w:rsidRPr="001A3C98">
        <w:rPr>
          <w:szCs w:val="28"/>
          <w:lang w:val="uk-UA"/>
        </w:rPr>
        <w:t>директор</w:t>
      </w:r>
      <w:r w:rsidR="001A3C98">
        <w:rPr>
          <w:szCs w:val="28"/>
          <w:lang w:val="uk-UA"/>
        </w:rPr>
        <w:t>а</w:t>
      </w:r>
      <w:r w:rsidR="001A3C98" w:rsidRPr="001A3C98">
        <w:rPr>
          <w:szCs w:val="28"/>
          <w:lang w:val="uk-UA"/>
        </w:rPr>
        <w:t xml:space="preserve"> департаменту фінансів Рівненської облдержадміністрації</w:t>
      </w:r>
      <w:r w:rsidR="001A3C98">
        <w:rPr>
          <w:szCs w:val="28"/>
          <w:lang w:val="uk-UA"/>
        </w:rPr>
        <w:t xml:space="preserve"> Біляк Л.А. п</w:t>
      </w:r>
      <w:r w:rsidR="001A3C98" w:rsidRPr="001A3C98">
        <w:rPr>
          <w:szCs w:val="28"/>
          <w:lang w:val="uk-UA"/>
        </w:rPr>
        <w:t>ро внесення змін до обласного бюджету Рівненської області на 2019 рік</w:t>
      </w:r>
      <w:r w:rsidR="006C393D">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1. Інформацію взяти до відома.</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2. Погодитися з проектом рішення з цього питання.</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5F499F" w:rsidP="005F499F">
      <w:pPr>
        <w:tabs>
          <w:tab w:val="left" w:pos="9356"/>
        </w:tabs>
        <w:ind w:left="-426"/>
        <w:jc w:val="center"/>
        <w:rPr>
          <w:b/>
          <w:i/>
          <w:sz w:val="20"/>
          <w:lang w:val="uk-UA"/>
        </w:rPr>
      </w:pPr>
      <w:r w:rsidRPr="00F96C7E">
        <w:rPr>
          <w:b/>
          <w:i/>
          <w:sz w:val="20"/>
        </w:rPr>
        <w:t xml:space="preserve">     </w:t>
      </w:r>
      <w:r w:rsidR="008E709E" w:rsidRPr="001820B6">
        <w:rPr>
          <w:b/>
          <w:i/>
          <w:sz w:val="20"/>
          <w:lang w:val="uk-UA"/>
        </w:rPr>
        <w:t>Майдан Просвіти, 1, м. Рівне, 33013. Тел. (036-2) 62-31-37,</w:t>
      </w:r>
      <w:r w:rsidR="00B7525F">
        <w:rPr>
          <w:b/>
          <w:i/>
          <w:sz w:val="20"/>
          <w:lang w:val="uk-UA"/>
        </w:rPr>
        <w:t xml:space="preserve"> факс (036-2) 62-00-64. </w:t>
      </w:r>
      <w:proofErr w:type="spellStart"/>
      <w:r w:rsidR="00B7525F">
        <w:rPr>
          <w:b/>
          <w:i/>
          <w:sz w:val="20"/>
          <w:lang w:val="uk-UA"/>
        </w:rPr>
        <w:t>Е-mail:</w:t>
      </w:r>
      <w:r w:rsidRPr="005F499F">
        <w:rPr>
          <w:b/>
          <w:i/>
          <w:sz w:val="20"/>
          <w:lang w:val="uk-UA"/>
        </w:rPr>
        <w:t>adamchuk</w:t>
      </w:r>
      <w:proofErr w:type="spellEnd"/>
      <w:r w:rsidRPr="005F499F">
        <w:rPr>
          <w:b/>
          <w:i/>
          <w:sz w:val="20"/>
          <w:lang w:val="uk-UA"/>
        </w:rPr>
        <w:t xml:space="preserve"> </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6A4D6C" w:rsidP="00D1726C">
      <w:pPr>
        <w:jc w:val="both"/>
        <w:rPr>
          <w:b/>
          <w:szCs w:val="28"/>
          <w:lang w:val="uk-UA"/>
        </w:rPr>
      </w:pPr>
      <w:r w:rsidRPr="006A4D6C">
        <w:rPr>
          <w:b/>
          <w:szCs w:val="28"/>
          <w:lang w:val="uk-UA"/>
        </w:rPr>
        <w:t>7 червня 2019 року</w:t>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4</w:t>
      </w:r>
    </w:p>
    <w:p w:rsidR="008E709E" w:rsidRPr="001820B6" w:rsidRDefault="008E709E" w:rsidP="00CF3DD9">
      <w:pPr>
        <w:ind w:right="4535"/>
        <w:rPr>
          <w:szCs w:val="28"/>
          <w:lang w:val="uk-UA"/>
        </w:rPr>
      </w:pPr>
    </w:p>
    <w:p w:rsidR="002F4377" w:rsidRDefault="00D70E11" w:rsidP="00CF3DD9">
      <w:pPr>
        <w:pStyle w:val="a5"/>
        <w:ind w:right="4535"/>
        <w:rPr>
          <w:rFonts w:ascii="Times New Roman" w:hAnsi="Times New Roman"/>
          <w:b/>
          <w:szCs w:val="28"/>
        </w:rPr>
      </w:pPr>
      <w:r w:rsidRPr="00D70E11">
        <w:rPr>
          <w:rFonts w:ascii="Times New Roman" w:hAnsi="Times New Roman"/>
          <w:b/>
          <w:szCs w:val="28"/>
        </w:rPr>
        <w:t>Про обрання представників громадськості до поліцейської комісії Головного управління Національної поліції в Рівненській області</w:t>
      </w:r>
    </w:p>
    <w:p w:rsidR="00D70E11" w:rsidRPr="001820B6" w:rsidRDefault="00D70E11" w:rsidP="00CF3DD9">
      <w:pPr>
        <w:pStyle w:val="a5"/>
        <w:ind w:right="4535"/>
        <w:rPr>
          <w:rFonts w:ascii="Times New Roman" w:hAnsi="Times New Roman"/>
          <w:szCs w:val="28"/>
        </w:rPr>
      </w:pPr>
    </w:p>
    <w:p w:rsidR="008E709E" w:rsidRPr="00D70E11" w:rsidRDefault="008E709E" w:rsidP="00D70E11">
      <w:pPr>
        <w:ind w:firstLine="851"/>
        <w:jc w:val="both"/>
        <w:rPr>
          <w:lang w:val="uk-UA"/>
        </w:rPr>
      </w:pPr>
      <w:r w:rsidRPr="008E709E">
        <w:rPr>
          <w:szCs w:val="28"/>
          <w:lang w:val="uk-UA"/>
        </w:rPr>
        <w:t>Заслухавши та обговоривши інформацію</w:t>
      </w:r>
      <w:r w:rsidR="00A23477" w:rsidRPr="00A23477">
        <w:rPr>
          <w:lang w:val="uk-UA"/>
        </w:rPr>
        <w:t xml:space="preserve"> </w:t>
      </w:r>
      <w:r w:rsidR="00D70E11" w:rsidRPr="00D70E11">
        <w:rPr>
          <w:lang w:val="uk-UA"/>
        </w:rPr>
        <w:t>керуюч</w:t>
      </w:r>
      <w:r w:rsidR="00D70E11">
        <w:rPr>
          <w:lang w:val="uk-UA"/>
        </w:rPr>
        <w:t>ого</w:t>
      </w:r>
      <w:r w:rsidR="00D70E11" w:rsidRPr="00D70E11">
        <w:rPr>
          <w:lang w:val="uk-UA"/>
        </w:rPr>
        <w:t xml:space="preserve"> справами виконавчого апарату Рівненської обласної ради – керівник</w:t>
      </w:r>
      <w:r w:rsidR="00D70E11">
        <w:rPr>
          <w:lang w:val="uk-UA"/>
        </w:rPr>
        <w:t>а</w:t>
      </w:r>
      <w:r w:rsidR="00D70E11" w:rsidRPr="00D70E11">
        <w:rPr>
          <w:lang w:val="uk-UA"/>
        </w:rPr>
        <w:t xml:space="preserve"> секретаріату</w:t>
      </w:r>
      <w:r w:rsidR="00D70E11">
        <w:rPr>
          <w:lang w:val="uk-UA"/>
        </w:rPr>
        <w:t xml:space="preserve"> Сологуба Б.Є. п</w:t>
      </w:r>
      <w:r w:rsidR="00D70E11" w:rsidRPr="00D70E11">
        <w:rPr>
          <w:lang w:val="uk-UA"/>
        </w:rPr>
        <w:t>ро обрання представників громадськості до поліцейської комісії Головного управління Національної поліції в Рівненській області</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4D2621" w:rsidP="004D2621">
      <w:pPr>
        <w:tabs>
          <w:tab w:val="left" w:pos="9356"/>
        </w:tabs>
        <w:ind w:left="-567"/>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4D2621">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Default="006A4D6C" w:rsidP="00D1726C">
      <w:pPr>
        <w:jc w:val="both"/>
        <w:rPr>
          <w:b/>
          <w:szCs w:val="28"/>
          <w:lang w:val="uk-UA"/>
        </w:rPr>
      </w:pPr>
      <w:r w:rsidRPr="006A4D6C">
        <w:rPr>
          <w:b/>
          <w:szCs w:val="28"/>
          <w:lang w:val="uk-UA"/>
        </w:rPr>
        <w:t>7 червня 2019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932423">
        <w:rPr>
          <w:b/>
          <w:szCs w:val="28"/>
          <w:lang w:val="uk-UA"/>
        </w:rPr>
        <w:t>5</w:t>
      </w:r>
    </w:p>
    <w:p w:rsidR="006975CB" w:rsidRPr="001820B6" w:rsidRDefault="006975CB" w:rsidP="00D1726C">
      <w:pPr>
        <w:jc w:val="both"/>
        <w:rPr>
          <w:b/>
          <w:szCs w:val="28"/>
          <w:lang w:val="uk-UA"/>
        </w:rPr>
      </w:pPr>
    </w:p>
    <w:p w:rsidR="002F4377" w:rsidRPr="006975CB" w:rsidRDefault="006975CB" w:rsidP="00CF3DD9">
      <w:pPr>
        <w:pStyle w:val="a5"/>
        <w:ind w:right="4676"/>
        <w:rPr>
          <w:rFonts w:ascii="Times New Roman" w:hAnsi="Times New Roman"/>
          <w:b/>
          <w:szCs w:val="28"/>
        </w:rPr>
      </w:pPr>
      <w:r w:rsidRPr="006975CB">
        <w:rPr>
          <w:rFonts w:ascii="Times New Roman" w:hAnsi="Times New Roman"/>
          <w:b/>
          <w:szCs w:val="28"/>
        </w:rPr>
        <w:t>Про внесення змін до Положення про порядок управління об’єктами спільної власності територіальних громад сіл, селищ, міст Рівненської області</w:t>
      </w:r>
    </w:p>
    <w:p w:rsidR="006975CB" w:rsidRPr="00CF3DD9" w:rsidRDefault="006975CB" w:rsidP="00CF3DD9">
      <w:pPr>
        <w:pStyle w:val="a5"/>
        <w:ind w:right="4676"/>
        <w:rPr>
          <w:rFonts w:ascii="Times New Roman" w:hAnsi="Times New Roman"/>
          <w:b/>
          <w:szCs w:val="28"/>
        </w:rPr>
      </w:pPr>
    </w:p>
    <w:p w:rsidR="008E709E" w:rsidRPr="001820B6" w:rsidRDefault="008E709E" w:rsidP="002420BA">
      <w:pPr>
        <w:ind w:firstLine="851"/>
        <w:jc w:val="both"/>
        <w:rPr>
          <w:szCs w:val="28"/>
          <w:lang w:val="uk-UA"/>
        </w:rPr>
      </w:pPr>
      <w:r w:rsidRPr="008E709E">
        <w:rPr>
          <w:szCs w:val="28"/>
          <w:lang w:val="uk-UA"/>
        </w:rPr>
        <w:t xml:space="preserve">Заслухавши та обговоривши інформацію </w:t>
      </w:r>
      <w:r w:rsidR="006975CB" w:rsidRPr="006975CB">
        <w:rPr>
          <w:szCs w:val="28"/>
          <w:lang w:val="uk-UA"/>
        </w:rPr>
        <w:t>начальник</w:t>
      </w:r>
      <w:r w:rsidR="008A6147">
        <w:rPr>
          <w:szCs w:val="28"/>
          <w:lang w:val="uk-UA"/>
        </w:rPr>
        <w:t>а</w:t>
      </w:r>
      <w:r w:rsidR="006975CB" w:rsidRPr="006975CB">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2F4377" w:rsidRPr="002F4377">
        <w:rPr>
          <w:szCs w:val="28"/>
          <w:lang w:val="uk-UA"/>
        </w:rPr>
        <w:t xml:space="preserve"> </w:t>
      </w:r>
      <w:proofErr w:type="spellStart"/>
      <w:r w:rsidR="006975CB">
        <w:rPr>
          <w:szCs w:val="28"/>
          <w:lang w:val="uk-UA"/>
        </w:rPr>
        <w:t>Нілабовича</w:t>
      </w:r>
      <w:proofErr w:type="spellEnd"/>
      <w:r w:rsidR="006975CB">
        <w:rPr>
          <w:szCs w:val="28"/>
          <w:lang w:val="uk-UA"/>
        </w:rPr>
        <w:t xml:space="preserve"> Ю.М</w:t>
      </w:r>
      <w:r w:rsidR="002F4377" w:rsidRPr="002F4377">
        <w:rPr>
          <w:szCs w:val="28"/>
          <w:lang w:val="uk-UA"/>
        </w:rPr>
        <w:t>.</w:t>
      </w:r>
      <w:r w:rsidR="002F4377" w:rsidRPr="002F4377">
        <w:rPr>
          <w:lang w:val="uk-UA"/>
        </w:rPr>
        <w:t xml:space="preserve"> </w:t>
      </w:r>
      <w:r w:rsidR="002F4377">
        <w:rPr>
          <w:szCs w:val="28"/>
          <w:lang w:val="uk-UA"/>
        </w:rPr>
        <w:t>п</w:t>
      </w:r>
      <w:r w:rsidR="002F4377" w:rsidRPr="002F4377">
        <w:rPr>
          <w:szCs w:val="28"/>
          <w:lang w:val="uk-UA"/>
        </w:rPr>
        <w:t xml:space="preserve">ро </w:t>
      </w:r>
      <w:r w:rsidR="006975CB" w:rsidRPr="006975CB">
        <w:rPr>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w:t>
      </w:r>
      <w:r w:rsidR="00C0770F">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1F4E96" w:rsidP="001F4E96">
      <w:pPr>
        <w:tabs>
          <w:tab w:val="left" w:pos="9356"/>
        </w:tabs>
        <w:ind w:left="-567"/>
        <w:jc w:val="center"/>
        <w:rPr>
          <w:b/>
          <w:i/>
          <w:sz w:val="20"/>
          <w:lang w:val="uk-UA"/>
        </w:rPr>
      </w:pPr>
      <w:r w:rsidRPr="00F96C7E">
        <w:rPr>
          <w:b/>
          <w:i/>
          <w:sz w:val="20"/>
        </w:rPr>
        <w:t xml:space="preserve">        </w:t>
      </w:r>
      <w:r w:rsidR="008935A2" w:rsidRPr="001820B6">
        <w:rPr>
          <w:b/>
          <w:i/>
          <w:sz w:val="20"/>
          <w:lang w:val="uk-UA"/>
        </w:rPr>
        <w:t xml:space="preserve">Майдан Просвіти, 1, м. Рівне, 33013. Тел. (036-2) 62-31-37, факс (036-2) 62-00-64. Е-mail: </w:t>
      </w:r>
      <w:r w:rsidRPr="001F4E96">
        <w:rPr>
          <w:b/>
          <w:i/>
          <w:sz w:val="20"/>
          <w:lang w:val="uk-UA"/>
        </w:rPr>
        <w:t>adamchuk</w:t>
      </w:r>
      <w:r w:rsidR="008935A2"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6A4D6C" w:rsidP="00D1726C">
      <w:pPr>
        <w:jc w:val="both"/>
        <w:rPr>
          <w:b/>
          <w:szCs w:val="28"/>
          <w:lang w:val="uk-UA"/>
        </w:rPr>
      </w:pPr>
      <w:r w:rsidRPr="006A4D6C">
        <w:rPr>
          <w:b/>
          <w:szCs w:val="28"/>
          <w:lang w:val="uk-UA"/>
        </w:rPr>
        <w:t>7 червня 2019 року</w:t>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932423">
        <w:rPr>
          <w:b/>
          <w:szCs w:val="28"/>
          <w:lang w:val="uk-UA"/>
        </w:rPr>
        <w:t>6</w:t>
      </w:r>
    </w:p>
    <w:p w:rsidR="008935A2" w:rsidRPr="001820B6" w:rsidRDefault="008935A2" w:rsidP="00D1726C">
      <w:pPr>
        <w:rPr>
          <w:szCs w:val="28"/>
          <w:lang w:val="uk-UA"/>
        </w:rPr>
      </w:pPr>
    </w:p>
    <w:p w:rsidR="008935A2" w:rsidRPr="001820B6" w:rsidRDefault="008935A2" w:rsidP="00B04BA0">
      <w:pPr>
        <w:rPr>
          <w:szCs w:val="28"/>
          <w:lang w:val="uk-UA"/>
        </w:rPr>
      </w:pPr>
    </w:p>
    <w:p w:rsidR="009A246D" w:rsidRDefault="008A6147" w:rsidP="00C86FDB">
      <w:pPr>
        <w:pStyle w:val="a5"/>
        <w:ind w:right="4535"/>
        <w:rPr>
          <w:rFonts w:ascii="Times New Roman" w:hAnsi="Times New Roman"/>
          <w:b/>
          <w:szCs w:val="28"/>
        </w:rPr>
      </w:pPr>
      <w:r w:rsidRPr="008A6147">
        <w:rPr>
          <w:rFonts w:ascii="Times New Roman" w:hAnsi="Times New Roman"/>
          <w:b/>
          <w:szCs w:val="28"/>
        </w:rPr>
        <w:t>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p>
    <w:p w:rsidR="008A6147" w:rsidRPr="001820B6" w:rsidRDefault="008A6147" w:rsidP="00C86FDB">
      <w:pPr>
        <w:pStyle w:val="a5"/>
        <w:ind w:right="4535"/>
        <w:rPr>
          <w:rFonts w:ascii="Times New Roman" w:hAnsi="Times New Roman"/>
          <w:szCs w:val="28"/>
        </w:rPr>
      </w:pPr>
    </w:p>
    <w:p w:rsidR="008935A2" w:rsidRPr="001820B6" w:rsidRDefault="008935A2" w:rsidP="008A6147">
      <w:pPr>
        <w:ind w:firstLine="851"/>
        <w:jc w:val="both"/>
        <w:rPr>
          <w:szCs w:val="28"/>
          <w:lang w:val="uk-UA"/>
        </w:rPr>
      </w:pPr>
      <w:r w:rsidRPr="008935A2">
        <w:rPr>
          <w:szCs w:val="28"/>
          <w:lang w:val="uk-UA"/>
        </w:rPr>
        <w:t xml:space="preserve">Заслухавши та обговоривши інформацію </w:t>
      </w:r>
      <w:r w:rsidR="008A6147" w:rsidRPr="008A6147">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w:t>
      </w:r>
      <w:proofErr w:type="spellStart"/>
      <w:r w:rsidR="008A6147" w:rsidRPr="008A6147">
        <w:rPr>
          <w:szCs w:val="28"/>
          <w:lang w:val="uk-UA"/>
        </w:rPr>
        <w:t>Нілабовича</w:t>
      </w:r>
      <w:proofErr w:type="spellEnd"/>
      <w:r w:rsidR="008A6147" w:rsidRPr="008A6147">
        <w:rPr>
          <w:szCs w:val="28"/>
          <w:lang w:val="uk-UA"/>
        </w:rPr>
        <w:t xml:space="preserve"> Ю.М.</w:t>
      </w:r>
      <w:r w:rsidR="008A6147" w:rsidRPr="008A6147">
        <w:rPr>
          <w:lang w:val="uk-UA"/>
        </w:rPr>
        <w:t xml:space="preserve"> </w:t>
      </w:r>
      <w:r w:rsidR="008A6147">
        <w:rPr>
          <w:szCs w:val="28"/>
          <w:lang w:val="uk-UA"/>
        </w:rPr>
        <w:t>п</w:t>
      </w:r>
      <w:r w:rsidR="008A6147" w:rsidRPr="008A6147">
        <w:rPr>
          <w:szCs w:val="28"/>
          <w:lang w:val="uk-UA"/>
        </w:rPr>
        <w:t>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r w:rsidR="00B04BA0">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1. Інформацію взяти до відома.</w:t>
      </w: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2. Погодитися з проектом рішення з цього питання.</w:t>
      </w: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3. Рекомендувати голові обласної ради внести дане питання на розгляд сесії обласної ради.</w:t>
      </w: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1A1AD9" w:rsidP="001A1AD9">
      <w:pPr>
        <w:tabs>
          <w:tab w:val="left" w:pos="9356"/>
        </w:tabs>
        <w:ind w:left="-426"/>
        <w:jc w:val="center"/>
        <w:rPr>
          <w:b/>
          <w:i/>
          <w:sz w:val="20"/>
          <w:lang w:val="uk-UA"/>
        </w:rPr>
      </w:pPr>
      <w:r w:rsidRPr="00F96C7E">
        <w:rPr>
          <w:b/>
          <w:i/>
          <w:sz w:val="20"/>
        </w:rPr>
        <w:t xml:space="preserve">     </w:t>
      </w:r>
      <w:r w:rsidR="000C03E0" w:rsidRPr="001820B6">
        <w:rPr>
          <w:b/>
          <w:i/>
          <w:sz w:val="20"/>
          <w:lang w:val="uk-UA"/>
        </w:rPr>
        <w:t xml:space="preserve">Майдан Просвіти, 1, м. Рівне, 33013. Тел. (036-2) 62-31-37, факс (036-2) 62-00-64. Е-mail: </w:t>
      </w:r>
      <w:r w:rsidRPr="001A1AD9">
        <w:rPr>
          <w:b/>
          <w:i/>
          <w:sz w:val="20"/>
          <w:lang w:val="uk-UA"/>
        </w:rPr>
        <w:t>adamchuk</w:t>
      </w:r>
      <w:r w:rsidR="000C03E0"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1820B6" w:rsidRDefault="006A4D6C" w:rsidP="00D1726C">
      <w:pPr>
        <w:jc w:val="both"/>
        <w:rPr>
          <w:b/>
          <w:szCs w:val="28"/>
          <w:lang w:val="uk-UA"/>
        </w:rPr>
      </w:pPr>
      <w:r w:rsidRPr="006A4D6C">
        <w:rPr>
          <w:b/>
          <w:szCs w:val="28"/>
          <w:lang w:val="uk-UA"/>
        </w:rPr>
        <w:t>7 червня 2019 року</w:t>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932423">
        <w:rPr>
          <w:b/>
          <w:szCs w:val="28"/>
          <w:lang w:val="uk-UA"/>
        </w:rPr>
        <w:t>7</w:t>
      </w:r>
    </w:p>
    <w:p w:rsidR="000C03E0" w:rsidRDefault="000C03E0" w:rsidP="00AB5C93">
      <w:pPr>
        <w:ind w:right="4818"/>
        <w:jc w:val="both"/>
        <w:rPr>
          <w:szCs w:val="28"/>
          <w:lang w:val="uk-UA"/>
        </w:rPr>
      </w:pPr>
    </w:p>
    <w:p w:rsidR="008F4E72" w:rsidRPr="001820B6" w:rsidRDefault="008F4E72" w:rsidP="00E54024">
      <w:pPr>
        <w:ind w:right="4676"/>
        <w:jc w:val="both"/>
        <w:rPr>
          <w:szCs w:val="28"/>
          <w:lang w:val="uk-UA"/>
        </w:rPr>
      </w:pPr>
    </w:p>
    <w:p w:rsidR="00E11875" w:rsidRDefault="00656865" w:rsidP="00E54024">
      <w:pPr>
        <w:pStyle w:val="a5"/>
        <w:ind w:right="4676"/>
        <w:rPr>
          <w:rFonts w:ascii="Times New Roman" w:hAnsi="Times New Roman"/>
          <w:b/>
          <w:szCs w:val="28"/>
        </w:rPr>
      </w:pPr>
      <w:r w:rsidRPr="00656865">
        <w:rPr>
          <w:rFonts w:ascii="Times New Roman" w:hAnsi="Times New Roman"/>
          <w:b/>
          <w:szCs w:val="28"/>
        </w:rPr>
        <w:t xml:space="preserve">Про прийняття у спільну власність територіальних громад сіл, селищ, міст області </w:t>
      </w:r>
      <w:proofErr w:type="spellStart"/>
      <w:r w:rsidRPr="00656865">
        <w:rPr>
          <w:rFonts w:ascii="Times New Roman" w:hAnsi="Times New Roman"/>
          <w:b/>
          <w:szCs w:val="28"/>
        </w:rPr>
        <w:t>позамайданчикових</w:t>
      </w:r>
      <w:proofErr w:type="spellEnd"/>
      <w:r w:rsidRPr="00656865">
        <w:rPr>
          <w:rFonts w:ascii="Times New Roman" w:hAnsi="Times New Roman"/>
          <w:b/>
          <w:szCs w:val="28"/>
        </w:rPr>
        <w:t xml:space="preserve"> мереж зовнішнього водопостачання і зовнішньої каналізації на вул. Володимира Мономаха, 117 в місті Рівному</w:t>
      </w:r>
    </w:p>
    <w:p w:rsidR="00656865" w:rsidRPr="001820B6" w:rsidRDefault="00656865" w:rsidP="00E54024">
      <w:pPr>
        <w:pStyle w:val="a5"/>
        <w:ind w:right="4676"/>
        <w:rPr>
          <w:rFonts w:ascii="Times New Roman" w:hAnsi="Times New Roman"/>
          <w:szCs w:val="28"/>
        </w:rPr>
      </w:pPr>
    </w:p>
    <w:p w:rsidR="000C03E0" w:rsidRPr="001820B6" w:rsidRDefault="000C03E0" w:rsidP="00C863A4">
      <w:pPr>
        <w:ind w:firstLine="708"/>
        <w:jc w:val="both"/>
        <w:rPr>
          <w:szCs w:val="28"/>
          <w:lang w:val="uk-UA"/>
        </w:rPr>
      </w:pPr>
      <w:r w:rsidRPr="000C03E0">
        <w:rPr>
          <w:szCs w:val="28"/>
          <w:lang w:val="uk-UA"/>
        </w:rPr>
        <w:t>Заслухавши та обговоривши інформацію</w:t>
      </w:r>
      <w:r w:rsidR="00361D6F">
        <w:rPr>
          <w:szCs w:val="28"/>
          <w:lang w:val="uk-UA"/>
        </w:rPr>
        <w:t xml:space="preserve"> </w:t>
      </w:r>
      <w:r w:rsidR="00C863A4" w:rsidRPr="00C863A4">
        <w:rPr>
          <w:szCs w:val="28"/>
          <w:lang w:val="uk-UA"/>
        </w:rPr>
        <w:t>директор</w:t>
      </w:r>
      <w:r w:rsidR="00C863A4">
        <w:rPr>
          <w:szCs w:val="28"/>
          <w:lang w:val="uk-UA"/>
        </w:rPr>
        <w:t>а</w:t>
      </w:r>
      <w:r w:rsidR="00C863A4" w:rsidRPr="00C863A4">
        <w:rPr>
          <w:szCs w:val="28"/>
          <w:lang w:val="uk-UA"/>
        </w:rPr>
        <w:t xml:space="preserve"> Рівненського обласного виробничого комунального підприємства водопровідно-каналізаційного г</w:t>
      </w:r>
      <w:r w:rsidR="00C863A4">
        <w:rPr>
          <w:szCs w:val="28"/>
          <w:lang w:val="uk-UA"/>
        </w:rPr>
        <w:t xml:space="preserve">осподарства «Рівнеоблводоканал» </w:t>
      </w:r>
      <w:proofErr w:type="spellStart"/>
      <w:r w:rsidR="00C863A4">
        <w:rPr>
          <w:szCs w:val="28"/>
          <w:lang w:val="uk-UA"/>
        </w:rPr>
        <w:t>Карауша</w:t>
      </w:r>
      <w:proofErr w:type="spellEnd"/>
      <w:r w:rsidR="00C863A4">
        <w:rPr>
          <w:szCs w:val="28"/>
          <w:lang w:val="uk-UA"/>
        </w:rPr>
        <w:t xml:space="preserve"> А.П. п</w:t>
      </w:r>
      <w:r w:rsidR="00C863A4" w:rsidRPr="00C863A4">
        <w:rPr>
          <w:szCs w:val="28"/>
          <w:lang w:val="uk-UA"/>
        </w:rPr>
        <w:t xml:space="preserve">ро </w:t>
      </w:r>
      <w:r w:rsidR="00656865" w:rsidRPr="00656865">
        <w:rPr>
          <w:szCs w:val="28"/>
          <w:lang w:val="uk-UA"/>
        </w:rPr>
        <w:t xml:space="preserve">прийняття у спільну власність територіальних громад сіл, селищ, міст області </w:t>
      </w:r>
      <w:proofErr w:type="spellStart"/>
      <w:r w:rsidR="00656865" w:rsidRPr="00656865">
        <w:rPr>
          <w:szCs w:val="28"/>
          <w:lang w:val="uk-UA"/>
        </w:rPr>
        <w:t>позамайданчикових</w:t>
      </w:r>
      <w:proofErr w:type="spellEnd"/>
      <w:r w:rsidR="00656865" w:rsidRPr="00656865">
        <w:rPr>
          <w:szCs w:val="28"/>
          <w:lang w:val="uk-UA"/>
        </w:rPr>
        <w:t xml:space="preserve"> мереж зовнішнього водопостачання і зовнішньої каналізації на вул. Володимира Мономаха, 117 в місті Рівному</w:t>
      </w:r>
      <w:r w:rsidR="00C863A4">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7671" w:rsidRPr="00D17671" w:rsidRDefault="00D17671" w:rsidP="00D17671">
      <w:pPr>
        <w:pStyle w:val="a5"/>
        <w:rPr>
          <w:rFonts w:ascii="Times New Roman" w:hAnsi="Times New Roman"/>
          <w:szCs w:val="28"/>
        </w:rPr>
      </w:pPr>
    </w:p>
    <w:p w:rsidR="00656865" w:rsidRPr="00656865" w:rsidRDefault="00656865" w:rsidP="00656865">
      <w:pPr>
        <w:pStyle w:val="a5"/>
        <w:ind w:firstLine="708"/>
        <w:rPr>
          <w:rFonts w:ascii="Times New Roman" w:hAnsi="Times New Roman"/>
          <w:szCs w:val="28"/>
        </w:rPr>
      </w:pPr>
      <w:r w:rsidRPr="00656865">
        <w:rPr>
          <w:rFonts w:ascii="Times New Roman" w:hAnsi="Times New Roman"/>
          <w:szCs w:val="28"/>
        </w:rPr>
        <w:t>1. Інформацію взяти до відома.</w:t>
      </w:r>
    </w:p>
    <w:p w:rsidR="00656865" w:rsidRPr="00656865" w:rsidRDefault="00656865" w:rsidP="00656865">
      <w:pPr>
        <w:pStyle w:val="a5"/>
        <w:ind w:firstLine="708"/>
        <w:rPr>
          <w:rFonts w:ascii="Times New Roman" w:hAnsi="Times New Roman"/>
          <w:szCs w:val="28"/>
        </w:rPr>
      </w:pPr>
      <w:r w:rsidRPr="00656865">
        <w:rPr>
          <w:rFonts w:ascii="Times New Roman" w:hAnsi="Times New Roman"/>
          <w:szCs w:val="28"/>
        </w:rPr>
        <w:t>2. Погодитися з проектом рішення з цього питання.</w:t>
      </w:r>
    </w:p>
    <w:p w:rsidR="009923D2" w:rsidRDefault="00656865" w:rsidP="00656865">
      <w:pPr>
        <w:pStyle w:val="a5"/>
        <w:ind w:firstLine="708"/>
        <w:rPr>
          <w:rFonts w:ascii="Times New Roman" w:hAnsi="Times New Roman"/>
          <w:szCs w:val="28"/>
        </w:rPr>
      </w:pPr>
      <w:r w:rsidRPr="00656865">
        <w:rPr>
          <w:rFonts w:ascii="Times New Roman" w:hAnsi="Times New Roman"/>
          <w:szCs w:val="28"/>
        </w:rPr>
        <w:t>3. Рекомендувати голові обласної ради внести дане питання на розгляд сесії обласної ради.</w:t>
      </w:r>
    </w:p>
    <w:p w:rsidR="00656865" w:rsidRDefault="00656865" w:rsidP="00656865">
      <w:pPr>
        <w:pStyle w:val="a5"/>
        <w:ind w:firstLine="708"/>
        <w:rPr>
          <w:rFonts w:ascii="Times New Roman" w:hAnsi="Times New Roman"/>
          <w:szCs w:val="28"/>
        </w:rPr>
      </w:pPr>
    </w:p>
    <w:p w:rsidR="00D17671" w:rsidRPr="001820B6" w:rsidRDefault="00D1767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C26FFC" w:rsidP="00C26FFC">
      <w:pPr>
        <w:tabs>
          <w:tab w:val="left" w:pos="9356"/>
        </w:tabs>
        <w:spacing w:line="228" w:lineRule="auto"/>
        <w:ind w:left="-426"/>
        <w:jc w:val="center"/>
        <w:rPr>
          <w:b/>
          <w:i/>
          <w:sz w:val="20"/>
          <w:lang w:val="uk-UA"/>
        </w:rPr>
      </w:pPr>
      <w:r w:rsidRPr="00F96C7E">
        <w:rPr>
          <w:b/>
          <w:i/>
          <w:sz w:val="20"/>
        </w:rPr>
        <w:t xml:space="preserve">     </w:t>
      </w:r>
      <w:r w:rsidR="001C7C2C" w:rsidRPr="001820B6">
        <w:rPr>
          <w:b/>
          <w:i/>
          <w:sz w:val="20"/>
          <w:lang w:val="uk-UA"/>
        </w:rPr>
        <w:t xml:space="preserve">Майдан Просвіти, 1, м. Рівне, 33013. Тел. (036-2) 62-31-37, факс (036-2) 62-00-64. Е-mail: </w:t>
      </w:r>
      <w:r w:rsidRPr="00C26FFC">
        <w:rPr>
          <w:b/>
          <w:i/>
          <w:sz w:val="20"/>
          <w:lang w:val="uk-UA"/>
        </w:rPr>
        <w:t>adamchuk</w:t>
      </w:r>
      <w:r w:rsidR="001C7C2C"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6A4D6C" w:rsidP="00873AE2">
      <w:pPr>
        <w:spacing w:line="228" w:lineRule="auto"/>
        <w:jc w:val="both"/>
        <w:rPr>
          <w:b/>
          <w:szCs w:val="28"/>
          <w:lang w:val="uk-UA"/>
        </w:rPr>
      </w:pPr>
      <w:r w:rsidRPr="006A4D6C">
        <w:rPr>
          <w:b/>
          <w:szCs w:val="28"/>
          <w:lang w:val="uk-UA"/>
        </w:rPr>
        <w:t>7 червня 2019 року</w:t>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932423">
        <w:rPr>
          <w:b/>
          <w:szCs w:val="28"/>
          <w:lang w:val="uk-UA"/>
        </w:rPr>
        <w:t>8</w:t>
      </w:r>
    </w:p>
    <w:p w:rsidR="001C7C2C" w:rsidRDefault="001C7C2C" w:rsidP="007B207A">
      <w:pPr>
        <w:spacing w:line="228" w:lineRule="auto"/>
        <w:ind w:right="4535"/>
        <w:jc w:val="both"/>
        <w:rPr>
          <w:szCs w:val="28"/>
          <w:lang w:val="uk-UA"/>
        </w:rPr>
      </w:pPr>
    </w:p>
    <w:p w:rsidR="00BC77C5" w:rsidRDefault="00803E3B" w:rsidP="007B207A">
      <w:pPr>
        <w:pStyle w:val="a5"/>
        <w:spacing w:line="228" w:lineRule="auto"/>
        <w:ind w:right="4535"/>
        <w:rPr>
          <w:rFonts w:ascii="Times New Roman" w:hAnsi="Times New Roman"/>
          <w:b/>
          <w:szCs w:val="28"/>
        </w:rPr>
      </w:pPr>
      <w:r w:rsidRPr="00803E3B">
        <w:rPr>
          <w:rFonts w:ascii="Times New Roman" w:hAnsi="Times New Roman"/>
          <w:b/>
          <w:szCs w:val="28"/>
        </w:rPr>
        <w:t>Про прийняття у спільну власність територіальних громад сіл, селищ, міст області мереж централізованого водопостачання та водовідведення житлових будинків у місті Рівному</w:t>
      </w:r>
    </w:p>
    <w:p w:rsidR="00803E3B" w:rsidRPr="001820B6" w:rsidRDefault="00803E3B" w:rsidP="007B207A">
      <w:pPr>
        <w:pStyle w:val="a5"/>
        <w:spacing w:line="228" w:lineRule="auto"/>
        <w:ind w:right="4535"/>
        <w:rPr>
          <w:rFonts w:ascii="Times New Roman" w:hAnsi="Times New Roman"/>
          <w:szCs w:val="28"/>
        </w:rPr>
      </w:pPr>
    </w:p>
    <w:p w:rsidR="001C7C2C" w:rsidRPr="001820B6" w:rsidRDefault="001C7C2C" w:rsidP="004D79AD">
      <w:pPr>
        <w:spacing w:line="228" w:lineRule="auto"/>
        <w:ind w:firstLine="851"/>
        <w:jc w:val="both"/>
        <w:rPr>
          <w:szCs w:val="28"/>
          <w:lang w:val="uk-UA"/>
        </w:rPr>
      </w:pPr>
      <w:r w:rsidRPr="00B354B1">
        <w:rPr>
          <w:szCs w:val="28"/>
          <w:lang w:val="uk-UA"/>
        </w:rPr>
        <w:t xml:space="preserve">Заслухавши та обговоривши інформацію </w:t>
      </w:r>
      <w:r w:rsidR="00803E3B" w:rsidRPr="00803E3B">
        <w:rPr>
          <w:szCs w:val="28"/>
          <w:lang w:val="uk-UA"/>
        </w:rPr>
        <w:t xml:space="preserve">директора Рівненського обласного виробничого комунального підприємства водопровідно-каналізаційного господарства «Рівнеоблводоканал» </w:t>
      </w:r>
      <w:proofErr w:type="spellStart"/>
      <w:r w:rsidR="00803E3B" w:rsidRPr="00803E3B">
        <w:rPr>
          <w:szCs w:val="28"/>
          <w:lang w:val="uk-UA"/>
        </w:rPr>
        <w:t>Карауша</w:t>
      </w:r>
      <w:proofErr w:type="spellEnd"/>
      <w:r w:rsidR="00803E3B" w:rsidRPr="00803E3B">
        <w:rPr>
          <w:szCs w:val="28"/>
          <w:lang w:val="uk-UA"/>
        </w:rPr>
        <w:t xml:space="preserve"> А.П.</w:t>
      </w:r>
      <w:r w:rsidR="00BC77C5">
        <w:rPr>
          <w:szCs w:val="28"/>
          <w:lang w:val="uk-UA"/>
        </w:rPr>
        <w:t xml:space="preserve"> п</w:t>
      </w:r>
      <w:r w:rsidR="00BC77C5" w:rsidRPr="00BC77C5">
        <w:rPr>
          <w:szCs w:val="28"/>
          <w:lang w:val="uk-UA"/>
        </w:rPr>
        <w:t xml:space="preserve">ро </w:t>
      </w:r>
      <w:r w:rsidR="00803E3B" w:rsidRPr="00803E3B">
        <w:rPr>
          <w:szCs w:val="28"/>
          <w:lang w:val="uk-UA"/>
        </w:rPr>
        <w:t>прийняття у спільну власність територіальних громад сіл, селищ, міст області мереж централізованого водопостачання та водовідведення житлових будинків у місті Рівному</w:t>
      </w:r>
      <w:r w:rsidR="004D79AD">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8F4E72" w:rsidRPr="001820B6" w:rsidRDefault="008F4E72" w:rsidP="00266ABA">
      <w:pPr>
        <w:spacing w:line="228" w:lineRule="auto"/>
        <w:ind w:firstLine="708"/>
        <w:rPr>
          <w:szCs w:val="28"/>
          <w:lang w:val="uk-UA"/>
        </w:rPr>
      </w:pPr>
      <w:r w:rsidRPr="001820B6">
        <w:rPr>
          <w:szCs w:val="28"/>
          <w:lang w:val="uk-UA"/>
        </w:rPr>
        <w:t>1. Інформацію взяти до відома.</w:t>
      </w:r>
    </w:p>
    <w:p w:rsidR="00266ABA" w:rsidRPr="00266ABA"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2. Погодитися з проектом рішення з цього питання.</w:t>
      </w:r>
    </w:p>
    <w:p w:rsidR="001C7C2C"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3. Рекомендувати голові обласної ради внести дане питання на розгляд сесії обласної ради.</w:t>
      </w:r>
    </w:p>
    <w:p w:rsidR="009923D2" w:rsidRDefault="009923D2"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Pr="005C3F0A" w:rsidRDefault="00583328" w:rsidP="00266ABA">
      <w:pPr>
        <w:pStyle w:val="a5"/>
        <w:spacing w:line="228" w:lineRule="auto"/>
        <w:ind w:firstLine="708"/>
        <w:rPr>
          <w:rFonts w:ascii="Times New Roman" w:hAnsi="Times New Roman"/>
          <w:sz w:val="20"/>
        </w:rPr>
      </w:pP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873AE2">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7D520D" w:rsidP="007D520D">
      <w:pPr>
        <w:tabs>
          <w:tab w:val="left" w:pos="9356"/>
        </w:tabs>
        <w:ind w:left="-426"/>
        <w:jc w:val="center"/>
        <w:rPr>
          <w:b/>
          <w:i/>
          <w:sz w:val="20"/>
          <w:lang w:val="uk-UA"/>
        </w:rPr>
      </w:pPr>
      <w:r w:rsidRPr="00F96C7E">
        <w:rPr>
          <w:b/>
          <w:i/>
          <w:sz w:val="20"/>
        </w:rPr>
        <w:t xml:space="preserve">     </w:t>
      </w:r>
      <w:r w:rsidR="00B354B1" w:rsidRPr="001820B6">
        <w:rPr>
          <w:b/>
          <w:i/>
          <w:sz w:val="20"/>
          <w:lang w:val="uk-UA"/>
        </w:rPr>
        <w:t xml:space="preserve">Майдан Просвіти, 1, м. Рівне, 33013. Тел. (036-2) 62-31-37, факс (036-2) 62-00-64. Е-mail: </w:t>
      </w:r>
      <w:r w:rsidRPr="007D520D">
        <w:rPr>
          <w:b/>
          <w:i/>
          <w:sz w:val="20"/>
          <w:lang w:val="uk-UA"/>
        </w:rPr>
        <w:t>adamchuk</w:t>
      </w:r>
      <w:r w:rsidR="00B354B1"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6A4D6C" w:rsidP="00D1726C">
      <w:pPr>
        <w:jc w:val="both"/>
        <w:rPr>
          <w:b/>
          <w:szCs w:val="28"/>
          <w:lang w:val="uk-UA"/>
        </w:rPr>
      </w:pPr>
      <w:r w:rsidRPr="006A4D6C">
        <w:rPr>
          <w:b/>
          <w:szCs w:val="28"/>
          <w:lang w:val="uk-UA"/>
        </w:rPr>
        <w:t>7 червня 2019 року</w:t>
      </w:r>
      <w:r w:rsidR="00AE7B89" w:rsidRPr="00AE7B89">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932423">
        <w:rPr>
          <w:b/>
          <w:szCs w:val="28"/>
          <w:lang w:val="uk-UA"/>
        </w:rPr>
        <w:t>9</w:t>
      </w:r>
    </w:p>
    <w:p w:rsidR="00B354B1" w:rsidRPr="001820B6" w:rsidRDefault="00B354B1" w:rsidP="00AA336F">
      <w:pPr>
        <w:rPr>
          <w:szCs w:val="28"/>
          <w:lang w:val="uk-UA"/>
        </w:rPr>
      </w:pPr>
    </w:p>
    <w:p w:rsidR="00B354B1" w:rsidRPr="001820B6" w:rsidRDefault="00B354B1" w:rsidP="000F4A58">
      <w:pPr>
        <w:tabs>
          <w:tab w:val="left" w:pos="4678"/>
        </w:tabs>
        <w:ind w:right="4535"/>
        <w:jc w:val="both"/>
        <w:rPr>
          <w:szCs w:val="28"/>
          <w:lang w:val="uk-UA"/>
        </w:rPr>
      </w:pPr>
    </w:p>
    <w:p w:rsidR="00B354B1" w:rsidRDefault="00903517" w:rsidP="000F4A58">
      <w:pPr>
        <w:pStyle w:val="a5"/>
        <w:tabs>
          <w:tab w:val="left" w:pos="4678"/>
        </w:tabs>
        <w:ind w:right="4535"/>
        <w:rPr>
          <w:rFonts w:ascii="Times New Roman" w:hAnsi="Times New Roman"/>
          <w:b/>
          <w:szCs w:val="28"/>
        </w:rPr>
      </w:pPr>
      <w:r w:rsidRPr="00903517">
        <w:rPr>
          <w:rFonts w:ascii="Times New Roman" w:hAnsi="Times New Roman"/>
          <w:b/>
          <w:szCs w:val="28"/>
        </w:rPr>
        <w:t xml:space="preserve">Про затвердження Проекту зон санітарної охорони свердловини №1ф ПАТ «РІВНЕАЗОТ» ділянки </w:t>
      </w:r>
      <w:proofErr w:type="spellStart"/>
      <w:r w:rsidRPr="00903517">
        <w:rPr>
          <w:rFonts w:ascii="Times New Roman" w:hAnsi="Times New Roman"/>
          <w:b/>
          <w:szCs w:val="28"/>
        </w:rPr>
        <w:t>Рубче</w:t>
      </w:r>
      <w:proofErr w:type="spellEnd"/>
      <w:r w:rsidRPr="00903517">
        <w:rPr>
          <w:rFonts w:ascii="Times New Roman" w:hAnsi="Times New Roman"/>
          <w:b/>
          <w:szCs w:val="28"/>
        </w:rPr>
        <w:t xml:space="preserve"> Хотинського родовища підземних вод</w:t>
      </w:r>
      <w:r w:rsidR="008258D1" w:rsidRPr="008258D1">
        <w:rPr>
          <w:rFonts w:ascii="Times New Roman" w:hAnsi="Times New Roman"/>
          <w:b/>
          <w:szCs w:val="28"/>
        </w:rPr>
        <w:t xml:space="preserve"> </w:t>
      </w:r>
    </w:p>
    <w:p w:rsidR="000F4A58" w:rsidRPr="001820B6" w:rsidRDefault="000F4A58" w:rsidP="00D1726C">
      <w:pPr>
        <w:pStyle w:val="a5"/>
        <w:rPr>
          <w:rFonts w:ascii="Times New Roman" w:hAnsi="Times New Roman"/>
          <w:szCs w:val="28"/>
        </w:rPr>
      </w:pPr>
    </w:p>
    <w:p w:rsidR="00B354B1" w:rsidRPr="001820B6" w:rsidRDefault="00B354B1" w:rsidP="00903517">
      <w:pPr>
        <w:ind w:firstLine="708"/>
        <w:jc w:val="both"/>
        <w:rPr>
          <w:szCs w:val="28"/>
          <w:lang w:val="uk-UA"/>
        </w:rPr>
      </w:pPr>
      <w:r w:rsidRPr="00B354B1">
        <w:rPr>
          <w:szCs w:val="28"/>
          <w:lang w:val="uk-UA"/>
        </w:rPr>
        <w:t xml:space="preserve">Заслухавши та обговоривши інформацію </w:t>
      </w:r>
      <w:r w:rsidR="00903517" w:rsidRPr="00903517">
        <w:rPr>
          <w:szCs w:val="28"/>
          <w:lang w:val="uk-UA"/>
        </w:rPr>
        <w:t>головн</w:t>
      </w:r>
      <w:r w:rsidR="00903517">
        <w:rPr>
          <w:szCs w:val="28"/>
          <w:lang w:val="uk-UA"/>
        </w:rPr>
        <w:t>ого</w:t>
      </w:r>
      <w:r w:rsidR="00903517" w:rsidRPr="00903517">
        <w:rPr>
          <w:szCs w:val="28"/>
          <w:lang w:val="uk-UA"/>
        </w:rPr>
        <w:t xml:space="preserve"> інженер</w:t>
      </w:r>
      <w:r w:rsidR="00903517">
        <w:rPr>
          <w:szCs w:val="28"/>
          <w:lang w:val="uk-UA"/>
        </w:rPr>
        <w:t>а ПрАТ </w:t>
      </w:r>
      <w:r w:rsidR="00903517" w:rsidRPr="00903517">
        <w:rPr>
          <w:szCs w:val="28"/>
          <w:lang w:val="uk-UA"/>
        </w:rPr>
        <w:t>«РІВНЕАЗОТ»</w:t>
      </w:r>
      <w:r w:rsidR="00903517">
        <w:rPr>
          <w:szCs w:val="28"/>
          <w:lang w:val="uk-UA"/>
        </w:rPr>
        <w:t xml:space="preserve"> </w:t>
      </w:r>
      <w:proofErr w:type="spellStart"/>
      <w:r w:rsidR="00C56054">
        <w:rPr>
          <w:szCs w:val="28"/>
          <w:lang w:val="uk-UA"/>
        </w:rPr>
        <w:t>Єсаулова</w:t>
      </w:r>
      <w:proofErr w:type="spellEnd"/>
      <w:r w:rsidR="00C56054">
        <w:rPr>
          <w:szCs w:val="28"/>
          <w:lang w:val="uk-UA"/>
        </w:rPr>
        <w:t xml:space="preserve"> І.Ю</w:t>
      </w:r>
      <w:r w:rsidR="00903517">
        <w:rPr>
          <w:szCs w:val="28"/>
          <w:lang w:val="uk-UA"/>
        </w:rPr>
        <w:t>.</w:t>
      </w:r>
      <w:r w:rsidR="00903517" w:rsidRPr="00903517">
        <w:rPr>
          <w:lang w:val="uk-UA"/>
        </w:rPr>
        <w:t xml:space="preserve"> </w:t>
      </w:r>
      <w:r w:rsidR="00903517">
        <w:rPr>
          <w:szCs w:val="28"/>
          <w:lang w:val="uk-UA"/>
        </w:rPr>
        <w:t>п</w:t>
      </w:r>
      <w:r w:rsidR="00903517" w:rsidRPr="00903517">
        <w:rPr>
          <w:szCs w:val="28"/>
          <w:lang w:val="uk-UA"/>
        </w:rPr>
        <w:t xml:space="preserve">ро затвердження Проекту зон санітарної охорони свердловини №1ф ПАТ «РІВНЕАЗОТ» ділянки </w:t>
      </w:r>
      <w:proofErr w:type="spellStart"/>
      <w:r w:rsidR="00903517" w:rsidRPr="00903517">
        <w:rPr>
          <w:szCs w:val="28"/>
          <w:lang w:val="uk-UA"/>
        </w:rPr>
        <w:t>Рубче</w:t>
      </w:r>
      <w:proofErr w:type="spellEnd"/>
      <w:r w:rsidR="00903517" w:rsidRPr="00903517">
        <w:rPr>
          <w:szCs w:val="28"/>
          <w:lang w:val="uk-UA"/>
        </w:rPr>
        <w:t xml:space="preserve"> Хотинського родовища підземних вод</w:t>
      </w:r>
      <w:r w:rsidR="008258D1">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302AF6" w:rsidRPr="00302AF6" w:rsidRDefault="00302AF6" w:rsidP="00302AF6">
      <w:pPr>
        <w:pStyle w:val="a5"/>
        <w:ind w:firstLine="708"/>
        <w:rPr>
          <w:rFonts w:ascii="Times New Roman" w:hAnsi="Times New Roman"/>
          <w:szCs w:val="28"/>
        </w:rPr>
      </w:pPr>
      <w:r w:rsidRPr="00302AF6">
        <w:rPr>
          <w:rFonts w:ascii="Times New Roman" w:hAnsi="Times New Roman"/>
          <w:szCs w:val="28"/>
        </w:rPr>
        <w:t>1. Інформацію взяти до відома.</w:t>
      </w:r>
    </w:p>
    <w:p w:rsidR="00302AF6" w:rsidRPr="00302AF6" w:rsidRDefault="00DA745C" w:rsidP="00DA745C">
      <w:pPr>
        <w:pStyle w:val="a5"/>
        <w:ind w:firstLine="708"/>
        <w:rPr>
          <w:rFonts w:ascii="Times New Roman" w:hAnsi="Times New Roman"/>
          <w:szCs w:val="28"/>
        </w:rPr>
      </w:pPr>
      <w:r>
        <w:rPr>
          <w:rFonts w:ascii="Times New Roman" w:hAnsi="Times New Roman"/>
          <w:szCs w:val="28"/>
        </w:rPr>
        <w:t xml:space="preserve">2. </w:t>
      </w:r>
      <w:r w:rsidR="00302AF6" w:rsidRPr="00302AF6">
        <w:rPr>
          <w:rFonts w:ascii="Times New Roman" w:hAnsi="Times New Roman"/>
          <w:szCs w:val="28"/>
        </w:rPr>
        <w:t xml:space="preserve">Рекомендувати ПрАТ «РІВНЕАЗОТ» доопрацювати проект рішення порядку денного сесії щодо затвердження Проекту зон санітарної охорони та з урахуванням листа Головного управління Держпродспоживслужби в Рівненській області від 06.06.2019 №04-02-10⁄2764.    </w:t>
      </w:r>
    </w:p>
    <w:p w:rsidR="00B354B1" w:rsidRDefault="00DA745C" w:rsidP="00302AF6">
      <w:pPr>
        <w:pStyle w:val="a5"/>
        <w:ind w:firstLine="708"/>
        <w:rPr>
          <w:rFonts w:ascii="Times New Roman" w:hAnsi="Times New Roman"/>
          <w:szCs w:val="28"/>
        </w:rPr>
      </w:pPr>
      <w:r>
        <w:rPr>
          <w:rFonts w:ascii="Times New Roman" w:hAnsi="Times New Roman"/>
          <w:szCs w:val="28"/>
        </w:rPr>
        <w:t>3</w:t>
      </w:r>
      <w:r w:rsidR="00302AF6" w:rsidRPr="00302AF6">
        <w:rPr>
          <w:rFonts w:ascii="Times New Roman" w:hAnsi="Times New Roman"/>
          <w:szCs w:val="28"/>
        </w:rPr>
        <w:t>. Рекомендувати голові обласної ради внести дане питання на розгляд сесії обласної ради з урахуванням п.</w:t>
      </w:r>
      <w:r>
        <w:rPr>
          <w:rFonts w:ascii="Times New Roman" w:hAnsi="Times New Roman"/>
          <w:szCs w:val="28"/>
        </w:rPr>
        <w:t>2</w:t>
      </w:r>
      <w:r w:rsidR="00302AF6" w:rsidRPr="00302AF6">
        <w:rPr>
          <w:rFonts w:ascii="Times New Roman" w:hAnsi="Times New Roman"/>
          <w:szCs w:val="28"/>
        </w:rPr>
        <w:t xml:space="preserve"> цієї рекомендації.</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354B1" w:rsidRPr="001820B6" w:rsidRDefault="00B354B1"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65E9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65E9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65E9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65E9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65E9B">
      <w:pPr>
        <w:pStyle w:val="ab"/>
        <w:ind w:right="0"/>
        <w:rPr>
          <w:b w:val="0"/>
          <w:sz w:val="20"/>
          <w:lang w:val="uk-UA"/>
        </w:rPr>
      </w:pPr>
    </w:p>
    <w:p w:rsidR="00502A17" w:rsidRPr="001820B6" w:rsidRDefault="00B83078" w:rsidP="00B83078">
      <w:pPr>
        <w:tabs>
          <w:tab w:val="left" w:pos="9356"/>
        </w:tabs>
        <w:ind w:left="-567"/>
        <w:jc w:val="center"/>
        <w:rPr>
          <w:b/>
          <w:i/>
          <w:sz w:val="20"/>
          <w:lang w:val="uk-UA"/>
        </w:rPr>
      </w:pPr>
      <w:r w:rsidRPr="00F96C7E">
        <w:rPr>
          <w:b/>
          <w:i/>
          <w:sz w:val="20"/>
        </w:rPr>
        <w:t xml:space="preserve">        </w:t>
      </w:r>
      <w:r w:rsidR="00502A17" w:rsidRPr="001820B6">
        <w:rPr>
          <w:b/>
          <w:i/>
          <w:sz w:val="20"/>
          <w:lang w:val="uk-UA"/>
        </w:rPr>
        <w:t xml:space="preserve">Майдан Просвіти, 1, м. Рівне, 33013. Тел. (036-2) 62-31-37, факс (036-2) 62-00-64. Е-mail: </w:t>
      </w:r>
      <w:r w:rsidRPr="00B83078">
        <w:rPr>
          <w:b/>
          <w:i/>
          <w:sz w:val="20"/>
          <w:lang w:val="uk-UA"/>
        </w:rPr>
        <w:t>adamchuk</w:t>
      </w:r>
      <w:r w:rsidR="00502A17"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02A17" w:rsidRPr="001820B6" w:rsidTr="00D26B40">
        <w:trPr>
          <w:trHeight w:val="20"/>
        </w:trPr>
        <w:tc>
          <w:tcPr>
            <w:tcW w:w="9738" w:type="dxa"/>
          </w:tcPr>
          <w:p w:rsidR="00502A17" w:rsidRPr="001820B6" w:rsidRDefault="00502A17" w:rsidP="00B65E9B">
            <w:pPr>
              <w:jc w:val="center"/>
              <w:rPr>
                <w:sz w:val="24"/>
                <w:lang w:val="uk-UA"/>
              </w:rPr>
            </w:pPr>
          </w:p>
        </w:tc>
      </w:tr>
    </w:tbl>
    <w:p w:rsidR="00B65E9B" w:rsidRPr="00B65E9B" w:rsidRDefault="00B65E9B" w:rsidP="00B65E9B">
      <w:pPr>
        <w:jc w:val="center"/>
        <w:rPr>
          <w:szCs w:val="28"/>
          <w:lang w:val="uk-UA"/>
        </w:rPr>
      </w:pPr>
    </w:p>
    <w:p w:rsidR="00502A17" w:rsidRPr="001820B6" w:rsidRDefault="00502A17" w:rsidP="00B65E9B">
      <w:pPr>
        <w:jc w:val="center"/>
        <w:rPr>
          <w:b/>
          <w:szCs w:val="28"/>
          <w:lang w:val="uk-UA"/>
        </w:rPr>
      </w:pPr>
      <w:r w:rsidRPr="001820B6">
        <w:rPr>
          <w:b/>
          <w:szCs w:val="28"/>
          <w:lang w:val="uk-UA"/>
        </w:rPr>
        <w:t>Р Е К О М Е Н Д А Ц І Ї</w:t>
      </w:r>
    </w:p>
    <w:p w:rsidR="00502A17" w:rsidRPr="001820B6" w:rsidRDefault="00502A17" w:rsidP="00B65E9B">
      <w:pPr>
        <w:jc w:val="center"/>
        <w:rPr>
          <w:b/>
          <w:szCs w:val="28"/>
          <w:lang w:val="uk-UA"/>
        </w:rPr>
      </w:pPr>
      <w:r w:rsidRPr="001820B6">
        <w:rPr>
          <w:b/>
          <w:szCs w:val="28"/>
          <w:lang w:val="uk-UA"/>
        </w:rPr>
        <w:t>постійної комісії обласної ради</w:t>
      </w:r>
    </w:p>
    <w:p w:rsidR="00502A17" w:rsidRPr="000312F5" w:rsidRDefault="00502A17" w:rsidP="00B65E9B">
      <w:pPr>
        <w:jc w:val="both"/>
        <w:rPr>
          <w:b/>
          <w:szCs w:val="28"/>
          <w:lang w:val="uk-UA"/>
        </w:rPr>
      </w:pPr>
    </w:p>
    <w:p w:rsidR="00502A17" w:rsidRPr="001820B6" w:rsidRDefault="006A4D6C" w:rsidP="00B65E9B">
      <w:pPr>
        <w:jc w:val="both"/>
        <w:rPr>
          <w:b/>
          <w:szCs w:val="28"/>
          <w:lang w:val="uk-UA"/>
        </w:rPr>
      </w:pPr>
      <w:r w:rsidRPr="006A4D6C">
        <w:rPr>
          <w:b/>
          <w:szCs w:val="28"/>
          <w:lang w:val="uk-UA"/>
        </w:rPr>
        <w:t>7 червня 2019 року</w:t>
      </w:r>
      <w:r w:rsidR="00502A17" w:rsidRPr="000312F5">
        <w:rPr>
          <w:b/>
          <w:szCs w:val="28"/>
          <w:lang w:val="uk-UA"/>
        </w:rPr>
        <w:tab/>
      </w:r>
      <w:r w:rsidR="00502A17" w:rsidRPr="001820B6">
        <w:rPr>
          <w:b/>
          <w:szCs w:val="28"/>
          <w:lang w:val="uk-UA"/>
        </w:rPr>
        <w:tab/>
      </w:r>
      <w:r w:rsidR="004F2972">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t xml:space="preserve">       № </w:t>
      </w:r>
      <w:r w:rsidR="00502A17">
        <w:rPr>
          <w:b/>
          <w:szCs w:val="28"/>
          <w:lang w:val="uk-UA"/>
        </w:rPr>
        <w:t>1</w:t>
      </w:r>
      <w:r w:rsidR="00932423">
        <w:rPr>
          <w:b/>
          <w:szCs w:val="28"/>
          <w:lang w:val="uk-UA"/>
        </w:rPr>
        <w:t>0</w:t>
      </w:r>
    </w:p>
    <w:p w:rsidR="00B65E9B" w:rsidRPr="00B65E9B" w:rsidRDefault="00B65E9B" w:rsidP="005761E3">
      <w:pPr>
        <w:tabs>
          <w:tab w:val="left" w:pos="-2268"/>
          <w:tab w:val="left" w:pos="-2127"/>
          <w:tab w:val="left" w:pos="-1985"/>
          <w:tab w:val="left" w:pos="-1843"/>
        </w:tabs>
        <w:ind w:right="4818"/>
        <w:rPr>
          <w:szCs w:val="28"/>
          <w:lang w:val="uk-UA"/>
        </w:rPr>
      </w:pPr>
    </w:p>
    <w:p w:rsidR="000B3E04" w:rsidRDefault="00A93888" w:rsidP="000B3E04">
      <w:pPr>
        <w:pStyle w:val="a5"/>
        <w:ind w:right="4535"/>
        <w:rPr>
          <w:rFonts w:ascii="Times New Roman" w:hAnsi="Times New Roman"/>
          <w:b/>
          <w:szCs w:val="28"/>
        </w:rPr>
      </w:pPr>
      <w:r w:rsidRPr="00A93888">
        <w:rPr>
          <w:rFonts w:ascii="Times New Roman" w:hAnsi="Times New Roman"/>
          <w:b/>
          <w:szCs w:val="28"/>
        </w:rPr>
        <w:t>Про надання приватному акціонерному товариству «</w:t>
      </w:r>
      <w:proofErr w:type="spellStart"/>
      <w:r w:rsidRPr="00A93888">
        <w:rPr>
          <w:rFonts w:ascii="Times New Roman" w:hAnsi="Times New Roman"/>
          <w:b/>
          <w:szCs w:val="28"/>
        </w:rPr>
        <w:t>Дубрик</w:t>
      </w:r>
      <w:proofErr w:type="spellEnd"/>
      <w:r w:rsidRPr="00A93888">
        <w:rPr>
          <w:rFonts w:ascii="Times New Roman" w:hAnsi="Times New Roman"/>
          <w:b/>
          <w:szCs w:val="28"/>
        </w:rPr>
        <w:t xml:space="preserve">» гірничого відводу для розробки </w:t>
      </w:r>
      <w:proofErr w:type="spellStart"/>
      <w:r w:rsidRPr="00A93888">
        <w:rPr>
          <w:rFonts w:ascii="Times New Roman" w:hAnsi="Times New Roman"/>
          <w:b/>
          <w:szCs w:val="28"/>
        </w:rPr>
        <w:t>Загірцівського</w:t>
      </w:r>
      <w:proofErr w:type="spellEnd"/>
      <w:r w:rsidRPr="00A93888">
        <w:rPr>
          <w:rFonts w:ascii="Times New Roman" w:hAnsi="Times New Roman"/>
          <w:b/>
          <w:szCs w:val="28"/>
        </w:rPr>
        <w:t xml:space="preserve"> родовища суглинків і пісків</w:t>
      </w:r>
    </w:p>
    <w:p w:rsidR="00A93888" w:rsidRDefault="00A93888" w:rsidP="000B3E04">
      <w:pPr>
        <w:pStyle w:val="a5"/>
        <w:ind w:right="4535"/>
        <w:rPr>
          <w:szCs w:val="28"/>
        </w:rPr>
      </w:pPr>
    </w:p>
    <w:p w:rsidR="00502A17" w:rsidRPr="001820B6" w:rsidRDefault="00502A17" w:rsidP="000B3E04">
      <w:pPr>
        <w:ind w:firstLine="851"/>
        <w:jc w:val="both"/>
        <w:rPr>
          <w:szCs w:val="28"/>
          <w:lang w:val="uk-UA"/>
        </w:rPr>
      </w:pPr>
      <w:r w:rsidRPr="00B354B1">
        <w:rPr>
          <w:szCs w:val="28"/>
          <w:lang w:val="uk-UA"/>
        </w:rPr>
        <w:t xml:space="preserve">Заслухавши та обговоривши </w:t>
      </w:r>
      <w:r w:rsidR="00FC7CDD">
        <w:rPr>
          <w:szCs w:val="28"/>
          <w:lang w:val="uk-UA"/>
        </w:rPr>
        <w:t>інформацію</w:t>
      </w:r>
      <w:r w:rsidR="00C83DBD" w:rsidRPr="00C83DBD">
        <w:rPr>
          <w:szCs w:val="28"/>
          <w:lang w:val="uk-UA"/>
        </w:rPr>
        <w:t xml:space="preserve"> </w:t>
      </w:r>
      <w:r w:rsidR="00B65646">
        <w:rPr>
          <w:szCs w:val="28"/>
          <w:lang w:val="uk-UA"/>
        </w:rPr>
        <w:t xml:space="preserve">керуючого справами виконавчого апарату обласної ради-керівника секретаріату Сологуба Б.Є. </w:t>
      </w:r>
      <w:r w:rsidR="00A93888">
        <w:rPr>
          <w:szCs w:val="28"/>
          <w:lang w:val="uk-UA"/>
        </w:rPr>
        <w:t>п</w:t>
      </w:r>
      <w:r w:rsidR="00A93888" w:rsidRPr="00A93888">
        <w:rPr>
          <w:szCs w:val="28"/>
          <w:lang w:val="uk-UA"/>
        </w:rPr>
        <w:t>ро надання приватному акціонерному товариству «</w:t>
      </w:r>
      <w:proofErr w:type="spellStart"/>
      <w:r w:rsidR="00A93888" w:rsidRPr="00A93888">
        <w:rPr>
          <w:szCs w:val="28"/>
          <w:lang w:val="uk-UA"/>
        </w:rPr>
        <w:t>Дубрик</w:t>
      </w:r>
      <w:proofErr w:type="spellEnd"/>
      <w:r w:rsidR="00A93888" w:rsidRPr="00A93888">
        <w:rPr>
          <w:szCs w:val="28"/>
          <w:lang w:val="uk-UA"/>
        </w:rPr>
        <w:t xml:space="preserve">» гірничого відводу для розробки </w:t>
      </w:r>
      <w:proofErr w:type="spellStart"/>
      <w:r w:rsidR="00A93888" w:rsidRPr="00A93888">
        <w:rPr>
          <w:szCs w:val="28"/>
          <w:lang w:val="uk-UA"/>
        </w:rPr>
        <w:t>Загірцівського</w:t>
      </w:r>
      <w:proofErr w:type="spellEnd"/>
      <w:r w:rsidR="00A93888" w:rsidRPr="00A93888">
        <w:rPr>
          <w:szCs w:val="28"/>
          <w:lang w:val="uk-UA"/>
        </w:rPr>
        <w:t xml:space="preserve"> родовища суглинків і пісків</w:t>
      </w:r>
      <w:r w:rsidRPr="001820B6">
        <w:rPr>
          <w:szCs w:val="28"/>
          <w:lang w:val="uk-UA"/>
        </w:rPr>
        <w:t>, керуючись Законом України «Про місцеве самоврядування в Україні», постійна комісія</w:t>
      </w:r>
    </w:p>
    <w:p w:rsidR="00502A17" w:rsidRPr="00B65E9B" w:rsidRDefault="00502A17" w:rsidP="00B65E9B">
      <w:pPr>
        <w:pStyle w:val="a5"/>
        <w:rPr>
          <w:rFonts w:ascii="Times New Roman" w:hAnsi="Times New Roman"/>
          <w:szCs w:val="28"/>
          <w:highlight w:val="yellow"/>
        </w:rPr>
      </w:pPr>
    </w:p>
    <w:p w:rsidR="00502A17" w:rsidRPr="001820B6" w:rsidRDefault="00502A17" w:rsidP="00B65E9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Pr="00B65E9B" w:rsidRDefault="00F32606" w:rsidP="00B65E9B">
      <w:pPr>
        <w:pStyle w:val="a5"/>
        <w:jc w:val="center"/>
        <w:rPr>
          <w:rFonts w:ascii="Times New Roman" w:hAnsi="Times New Roman"/>
          <w:szCs w:val="28"/>
        </w:rPr>
      </w:pPr>
    </w:p>
    <w:p w:rsidR="00C83DBD" w:rsidRPr="00C83DBD" w:rsidRDefault="00C83DBD" w:rsidP="00C83DBD">
      <w:pPr>
        <w:pStyle w:val="a5"/>
        <w:ind w:firstLine="708"/>
        <w:rPr>
          <w:rFonts w:ascii="Times New Roman" w:hAnsi="Times New Roman"/>
          <w:szCs w:val="28"/>
        </w:rPr>
      </w:pPr>
      <w:r w:rsidRPr="00C83DBD">
        <w:rPr>
          <w:rFonts w:ascii="Times New Roman" w:hAnsi="Times New Roman"/>
          <w:szCs w:val="28"/>
        </w:rPr>
        <w:t>1. Інформацію взяти до відома.</w:t>
      </w:r>
    </w:p>
    <w:p w:rsidR="00C83DBD" w:rsidRPr="00C83DBD" w:rsidRDefault="00C83DBD" w:rsidP="00C83DBD">
      <w:pPr>
        <w:pStyle w:val="a5"/>
        <w:ind w:firstLine="708"/>
        <w:rPr>
          <w:rFonts w:ascii="Times New Roman" w:hAnsi="Times New Roman"/>
          <w:szCs w:val="28"/>
        </w:rPr>
      </w:pPr>
      <w:r w:rsidRPr="00C83DBD">
        <w:rPr>
          <w:rFonts w:ascii="Times New Roman" w:hAnsi="Times New Roman"/>
          <w:szCs w:val="28"/>
        </w:rPr>
        <w:t>2. Погодитися з проектом рішення з цього питання.</w:t>
      </w:r>
    </w:p>
    <w:p w:rsidR="00B65E9B" w:rsidRDefault="00C83DBD" w:rsidP="00C83DBD">
      <w:pPr>
        <w:pStyle w:val="a5"/>
        <w:ind w:firstLine="708"/>
        <w:rPr>
          <w:rFonts w:ascii="Times New Roman" w:hAnsi="Times New Roman"/>
          <w:szCs w:val="28"/>
        </w:rPr>
      </w:pPr>
      <w:r w:rsidRPr="00C83DBD">
        <w:rPr>
          <w:rFonts w:ascii="Times New Roman" w:hAnsi="Times New Roman"/>
          <w:szCs w:val="28"/>
        </w:rPr>
        <w:t>3. Рекомендувати голові обласної ради внести дане питання на розгляд сесії обласної ради.</w:t>
      </w:r>
    </w:p>
    <w:p w:rsidR="00B65E9B" w:rsidRDefault="00B65E9B"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583328" w:rsidRDefault="00583328" w:rsidP="00B65E9B">
      <w:pPr>
        <w:pStyle w:val="a5"/>
        <w:rPr>
          <w:rFonts w:ascii="Times New Roman" w:hAnsi="Times New Roman"/>
          <w:szCs w:val="28"/>
        </w:rPr>
      </w:pPr>
    </w:p>
    <w:p w:rsidR="00583328" w:rsidRPr="00B65E9B" w:rsidRDefault="00583328" w:rsidP="00B65E9B">
      <w:pPr>
        <w:pStyle w:val="a5"/>
        <w:rPr>
          <w:rFonts w:ascii="Times New Roman" w:hAnsi="Times New Roman"/>
          <w:szCs w:val="28"/>
        </w:rPr>
      </w:pPr>
    </w:p>
    <w:p w:rsidR="00F32606" w:rsidRPr="00B65E9B" w:rsidRDefault="00F32606" w:rsidP="00B65E9B">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02A17" w:rsidRPr="001820B6" w:rsidTr="00D26B40">
        <w:tc>
          <w:tcPr>
            <w:tcW w:w="4608" w:type="dxa"/>
          </w:tcPr>
          <w:p w:rsidR="00502A17" w:rsidRPr="001820B6" w:rsidRDefault="00502A17" w:rsidP="00B65E9B">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Default="00502A17" w:rsidP="00B65E9B">
            <w:pPr>
              <w:jc w:val="right"/>
              <w:rPr>
                <w:b/>
                <w:szCs w:val="28"/>
                <w:bdr w:val="none" w:sz="0" w:space="0" w:color="auto" w:frame="1"/>
                <w:lang w:val="uk-UA" w:eastAsia="ru-RU"/>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p w:rsidR="00334E55" w:rsidRDefault="00334E55" w:rsidP="00B65E9B">
            <w:pPr>
              <w:jc w:val="right"/>
              <w:rPr>
                <w:b/>
                <w:szCs w:val="28"/>
                <w:bdr w:val="none" w:sz="0" w:space="0" w:color="auto" w:frame="1"/>
                <w:lang w:val="uk-UA" w:eastAsia="ru-RU"/>
              </w:rPr>
            </w:pPr>
          </w:p>
          <w:p w:rsidR="00334E55" w:rsidRPr="001820B6" w:rsidRDefault="00334E55" w:rsidP="00B65E9B">
            <w:pPr>
              <w:jc w:val="right"/>
              <w:rPr>
                <w:b/>
                <w:szCs w:val="28"/>
                <w:lang w:val="uk-UA"/>
              </w:rPr>
            </w:pPr>
          </w:p>
        </w:tc>
      </w:tr>
      <w:tr w:rsidR="00F96C7E" w:rsidRPr="001820B6" w:rsidTr="00D26B40">
        <w:tc>
          <w:tcPr>
            <w:tcW w:w="4608" w:type="dxa"/>
          </w:tcPr>
          <w:p w:rsidR="00F96C7E" w:rsidRDefault="00F96C7E" w:rsidP="00B65E9B">
            <w:pPr>
              <w:jc w:val="both"/>
              <w:rPr>
                <w:b/>
                <w:bCs/>
                <w:szCs w:val="28"/>
                <w:bdr w:val="none" w:sz="0" w:space="0" w:color="auto" w:frame="1"/>
                <w:lang w:val="uk-UA" w:eastAsia="ru-RU"/>
              </w:rPr>
            </w:pPr>
          </w:p>
          <w:p w:rsidR="00F96C7E" w:rsidRDefault="00F96C7E"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0048BB" w:rsidRDefault="000048BB" w:rsidP="00B65E9B">
            <w:pPr>
              <w:jc w:val="both"/>
              <w:rPr>
                <w:b/>
                <w:bCs/>
                <w:szCs w:val="28"/>
                <w:bdr w:val="none" w:sz="0" w:space="0" w:color="auto" w:frame="1"/>
                <w:lang w:val="uk-UA" w:eastAsia="ru-RU"/>
              </w:rPr>
            </w:pPr>
          </w:p>
          <w:p w:rsidR="000048BB" w:rsidRDefault="000048BB"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Pr="001820B6" w:rsidRDefault="00AE7B89" w:rsidP="00B65E9B">
            <w:pPr>
              <w:jc w:val="both"/>
              <w:rPr>
                <w:b/>
                <w:bCs/>
                <w:szCs w:val="28"/>
                <w:bdr w:val="none" w:sz="0" w:space="0" w:color="auto" w:frame="1"/>
                <w:lang w:val="uk-UA" w:eastAsia="ru-RU"/>
              </w:rPr>
            </w:pPr>
            <w:r w:rsidRPr="00AE7B89">
              <w:rPr>
                <w:b/>
                <w:bCs/>
                <w:szCs w:val="28"/>
                <w:bdr w:val="none" w:sz="0" w:space="0" w:color="auto" w:frame="1"/>
                <w:lang w:val="uk-UA" w:eastAsia="ru-RU"/>
              </w:rPr>
              <w:tab/>
            </w:r>
          </w:p>
        </w:tc>
        <w:tc>
          <w:tcPr>
            <w:tcW w:w="5040" w:type="dxa"/>
          </w:tcPr>
          <w:p w:rsidR="00F96C7E" w:rsidRDefault="00F96C7E" w:rsidP="00B65E9B">
            <w:pPr>
              <w:jc w:val="right"/>
              <w:rPr>
                <w:b/>
                <w:szCs w:val="28"/>
                <w:bdr w:val="none" w:sz="0" w:space="0" w:color="auto" w:frame="1"/>
                <w:lang w:val="uk-UA" w:eastAsia="ru-RU"/>
              </w:rPr>
            </w:pPr>
          </w:p>
        </w:tc>
      </w:tr>
    </w:tbl>
    <w:p w:rsidR="00F96C7E" w:rsidRDefault="00F96C7E">
      <w:pPr>
        <w:rPr>
          <w:szCs w:val="28"/>
          <w:lang w:val="uk-UA"/>
        </w:rPr>
      </w:pPr>
    </w:p>
    <w:p w:rsidR="00583328" w:rsidRDefault="00583328">
      <w:pPr>
        <w:rPr>
          <w:szCs w:val="28"/>
          <w:lang w:val="uk-UA"/>
        </w:rPr>
      </w:pP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6A4D6C" w:rsidP="00583328">
      <w:pPr>
        <w:jc w:val="both"/>
        <w:rPr>
          <w:b/>
          <w:szCs w:val="28"/>
          <w:lang w:val="uk-UA"/>
        </w:rPr>
      </w:pPr>
      <w:r w:rsidRPr="006A4D6C">
        <w:rPr>
          <w:b/>
          <w:szCs w:val="28"/>
          <w:lang w:val="uk-UA"/>
        </w:rPr>
        <w:t>7 червня 2019 року</w:t>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t xml:space="preserve">       № 11</w:t>
      </w:r>
    </w:p>
    <w:p w:rsidR="00583328" w:rsidRPr="00583328" w:rsidRDefault="00583328" w:rsidP="00583328">
      <w:pPr>
        <w:ind w:right="4818"/>
        <w:jc w:val="both"/>
        <w:rPr>
          <w:szCs w:val="28"/>
          <w:lang w:val="uk-UA"/>
        </w:rPr>
      </w:pPr>
    </w:p>
    <w:p w:rsidR="00AF0F0C" w:rsidRDefault="00E87126" w:rsidP="00583328">
      <w:pPr>
        <w:ind w:right="4676"/>
        <w:jc w:val="both"/>
        <w:rPr>
          <w:b/>
          <w:szCs w:val="28"/>
          <w:lang w:val="uk-UA"/>
        </w:rPr>
      </w:pPr>
      <w:r w:rsidRPr="00E87126">
        <w:rPr>
          <w:b/>
          <w:szCs w:val="28"/>
          <w:lang w:val="uk-UA"/>
        </w:rPr>
        <w:t>Про зміну меж охоронної зони ботанічного заказника місцевого  значення «</w:t>
      </w:r>
      <w:proofErr w:type="spellStart"/>
      <w:r w:rsidRPr="00E87126">
        <w:rPr>
          <w:b/>
          <w:szCs w:val="28"/>
          <w:lang w:val="uk-UA"/>
        </w:rPr>
        <w:t>Залавський</w:t>
      </w:r>
      <w:proofErr w:type="spellEnd"/>
      <w:r w:rsidRPr="00E87126">
        <w:rPr>
          <w:b/>
          <w:szCs w:val="28"/>
          <w:lang w:val="uk-UA"/>
        </w:rPr>
        <w:t>»</w:t>
      </w:r>
    </w:p>
    <w:p w:rsidR="00E87126" w:rsidRPr="00583328" w:rsidRDefault="00E87126" w:rsidP="00583328">
      <w:pPr>
        <w:ind w:right="4676"/>
        <w:jc w:val="both"/>
        <w:rPr>
          <w:szCs w:val="28"/>
          <w:lang w:val="uk-UA"/>
        </w:rPr>
      </w:pPr>
    </w:p>
    <w:p w:rsidR="00583328" w:rsidRPr="004B341F" w:rsidRDefault="00583328" w:rsidP="00E87126">
      <w:pPr>
        <w:ind w:firstLine="851"/>
        <w:jc w:val="both"/>
        <w:rPr>
          <w:szCs w:val="28"/>
          <w:lang w:val="uk-UA"/>
        </w:rPr>
      </w:pPr>
      <w:r w:rsidRPr="00583328">
        <w:rPr>
          <w:szCs w:val="28"/>
          <w:lang w:val="uk-UA"/>
        </w:rPr>
        <w:t xml:space="preserve">Заслухавши та обговоривши інформацію </w:t>
      </w:r>
      <w:r w:rsidR="00281991" w:rsidRPr="00281991">
        <w:rPr>
          <w:szCs w:val="28"/>
          <w:lang w:val="uk-UA"/>
        </w:rPr>
        <w:t xml:space="preserve">начальника управління </w:t>
      </w:r>
      <w:r w:rsidR="006A73F1" w:rsidRPr="006A73F1">
        <w:rPr>
          <w:szCs w:val="28"/>
          <w:lang w:val="uk-UA"/>
        </w:rPr>
        <w:t xml:space="preserve">використання природних ресурсів та заповідної справи </w:t>
      </w:r>
      <w:r w:rsidR="00281991" w:rsidRPr="00281991">
        <w:rPr>
          <w:szCs w:val="28"/>
          <w:lang w:val="uk-UA"/>
        </w:rPr>
        <w:t>департаменту екології та природних ресурсів Рівненської облд</w:t>
      </w:r>
      <w:r w:rsidR="00281991">
        <w:rPr>
          <w:szCs w:val="28"/>
          <w:lang w:val="uk-UA"/>
        </w:rPr>
        <w:t>ержадміністрації Наумовича В.М.</w:t>
      </w:r>
      <w:r w:rsidR="00E87126" w:rsidRPr="00E87126">
        <w:rPr>
          <w:lang w:val="uk-UA"/>
        </w:rPr>
        <w:t xml:space="preserve"> </w:t>
      </w:r>
      <w:r w:rsidR="00E87126">
        <w:rPr>
          <w:szCs w:val="28"/>
          <w:lang w:val="uk-UA"/>
        </w:rPr>
        <w:t>п</w:t>
      </w:r>
      <w:r w:rsidR="00E87126" w:rsidRPr="00E87126">
        <w:rPr>
          <w:szCs w:val="28"/>
          <w:lang w:val="uk-UA"/>
        </w:rPr>
        <w:t>ро зміну меж охоронної зони ботанічного заказника місцевого  значення «</w:t>
      </w:r>
      <w:proofErr w:type="spellStart"/>
      <w:r w:rsidR="00E87126" w:rsidRPr="00E87126">
        <w:rPr>
          <w:szCs w:val="28"/>
          <w:lang w:val="uk-UA"/>
        </w:rPr>
        <w:t>Залавський</w:t>
      </w:r>
      <w:proofErr w:type="spellEnd"/>
      <w:r w:rsidR="00E87126" w:rsidRPr="00E87126">
        <w:rPr>
          <w:szCs w:val="28"/>
          <w:lang w:val="uk-UA"/>
        </w:rPr>
        <w:t>»</w:t>
      </w:r>
      <w:r w:rsidRPr="00583328">
        <w:rPr>
          <w:szCs w:val="28"/>
          <w:lang w:val="uk-UA"/>
        </w:rPr>
        <w:t>,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521A">
      <w:pPr>
        <w:rPr>
          <w:szCs w:val="28"/>
          <w:lang w:val="uk-UA"/>
        </w:rPr>
      </w:pPr>
    </w:p>
    <w:p w:rsidR="00E87126" w:rsidRPr="00E87126" w:rsidRDefault="00E87126" w:rsidP="00E87126">
      <w:pPr>
        <w:ind w:firstLine="708"/>
        <w:jc w:val="both"/>
        <w:rPr>
          <w:szCs w:val="28"/>
          <w:lang w:val="uk-UA"/>
        </w:rPr>
      </w:pPr>
      <w:r w:rsidRPr="00E87126">
        <w:rPr>
          <w:szCs w:val="28"/>
          <w:lang w:val="uk-UA"/>
        </w:rPr>
        <w:t>1. Інформацію взяти до відома.</w:t>
      </w:r>
    </w:p>
    <w:p w:rsidR="0018401A" w:rsidRPr="00E87126" w:rsidRDefault="006858D5" w:rsidP="00E551A9">
      <w:pPr>
        <w:ind w:firstLine="708"/>
        <w:jc w:val="both"/>
        <w:rPr>
          <w:szCs w:val="28"/>
          <w:lang w:val="uk-UA"/>
        </w:rPr>
      </w:pPr>
      <w:r>
        <w:rPr>
          <w:szCs w:val="28"/>
          <w:lang w:val="uk-UA"/>
        </w:rPr>
        <w:t>2</w:t>
      </w:r>
      <w:r w:rsidR="0018401A">
        <w:rPr>
          <w:szCs w:val="28"/>
          <w:lang w:val="uk-UA"/>
        </w:rPr>
        <w:t>. Враховуючи лист Депа</w:t>
      </w:r>
      <w:r w:rsidR="006E262D">
        <w:rPr>
          <w:szCs w:val="28"/>
          <w:lang w:val="uk-UA"/>
        </w:rPr>
        <w:t>ртаменту екології та природних ресурсів від 03.06.2019 №1520⁄05⁄22-08⁄19 назву проекту рішення викласти: «Про зміну меж та впорядкування охоронної зони ботанічного заказника місцевого значення «</w:t>
      </w:r>
      <w:proofErr w:type="spellStart"/>
      <w:r w:rsidR="006E262D">
        <w:rPr>
          <w:szCs w:val="28"/>
          <w:lang w:val="uk-UA"/>
        </w:rPr>
        <w:t>Залавський</w:t>
      </w:r>
      <w:proofErr w:type="spellEnd"/>
      <w:r w:rsidR="006E262D">
        <w:rPr>
          <w:szCs w:val="28"/>
          <w:lang w:val="uk-UA"/>
        </w:rPr>
        <w:t>»</w:t>
      </w:r>
      <w:r w:rsidR="00650563">
        <w:rPr>
          <w:szCs w:val="28"/>
          <w:lang w:val="uk-UA"/>
        </w:rPr>
        <w:sym w:font="Symbol" w:char="F03B"/>
      </w:r>
      <w:r w:rsidR="00650563">
        <w:rPr>
          <w:szCs w:val="28"/>
          <w:lang w:val="uk-UA"/>
        </w:rPr>
        <w:t xml:space="preserve"> д</w:t>
      </w:r>
      <w:r w:rsidR="006E262D">
        <w:rPr>
          <w:szCs w:val="28"/>
          <w:lang w:val="uk-UA"/>
        </w:rPr>
        <w:t xml:space="preserve">оповнити проект рішення пунктом наступного змісту: внести зміни до п.1 абз.5 рішення обласної ради від 21.12.2012 №839 «Про зміну меж та розширення </w:t>
      </w:r>
      <w:r w:rsidR="00650563">
        <w:rPr>
          <w:szCs w:val="28"/>
          <w:lang w:val="uk-UA"/>
        </w:rPr>
        <w:t>ботанічного заказника місцевого значення «</w:t>
      </w:r>
      <w:proofErr w:type="spellStart"/>
      <w:r w:rsidR="00650563">
        <w:rPr>
          <w:szCs w:val="28"/>
          <w:lang w:val="uk-UA"/>
        </w:rPr>
        <w:t>Залавський</w:t>
      </w:r>
      <w:proofErr w:type="spellEnd"/>
      <w:r w:rsidR="00650563">
        <w:rPr>
          <w:szCs w:val="28"/>
          <w:lang w:val="uk-UA"/>
        </w:rPr>
        <w:t xml:space="preserve">», виклавши його: «включення до охоронної зони заказника кварталу 21 площею 96 га». </w:t>
      </w:r>
      <w:r w:rsidR="006E262D">
        <w:rPr>
          <w:szCs w:val="28"/>
          <w:lang w:val="uk-UA"/>
        </w:rPr>
        <w:t xml:space="preserve"> </w:t>
      </w:r>
    </w:p>
    <w:p w:rsidR="00583328" w:rsidRPr="00583328" w:rsidRDefault="006858D5" w:rsidP="00E87126">
      <w:pPr>
        <w:ind w:firstLine="708"/>
        <w:jc w:val="both"/>
        <w:rPr>
          <w:szCs w:val="28"/>
          <w:lang w:val="uk-UA"/>
        </w:rPr>
      </w:pPr>
      <w:r>
        <w:rPr>
          <w:szCs w:val="28"/>
          <w:lang w:val="uk-UA"/>
        </w:rPr>
        <w:t>3</w:t>
      </w:r>
      <w:r w:rsidR="00E87126" w:rsidRPr="00E87126">
        <w:rPr>
          <w:szCs w:val="28"/>
          <w:lang w:val="uk-UA"/>
        </w:rPr>
        <w:t>. Рекомендувати голові обласної ради внести дане питання на розгляд сесії обласної ради</w:t>
      </w:r>
      <w:r>
        <w:rPr>
          <w:szCs w:val="28"/>
          <w:lang w:val="uk-UA"/>
        </w:rPr>
        <w:t xml:space="preserve"> з врахуванням п.2</w:t>
      </w:r>
      <w:r w:rsidR="00E551A9">
        <w:rPr>
          <w:szCs w:val="28"/>
          <w:lang w:val="uk-UA"/>
        </w:rPr>
        <w:t xml:space="preserve"> цієї рекомендації</w:t>
      </w:r>
      <w:r w:rsidR="00E87126" w:rsidRPr="00E87126">
        <w:rPr>
          <w:szCs w:val="28"/>
          <w:lang w:val="uk-UA"/>
        </w:rPr>
        <w:t>.</w:t>
      </w:r>
    </w:p>
    <w:p w:rsidR="00583328" w:rsidRDefault="00583328" w:rsidP="00583328">
      <w:pPr>
        <w:jc w:val="both"/>
        <w:rPr>
          <w:szCs w:val="28"/>
          <w:lang w:val="uk-UA"/>
        </w:rPr>
      </w:pPr>
    </w:p>
    <w:p w:rsidR="006858D5" w:rsidRPr="00583328" w:rsidRDefault="006858D5"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0"/>
          <w:szCs w:val="40"/>
          <w:lang w:val="uk-UA"/>
        </w:rPr>
      </w:pPr>
      <w:r w:rsidRPr="00583328">
        <w:rPr>
          <w:rFonts w:ascii="Bookman Old Style" w:hAnsi="Bookman Old Style"/>
          <w:b/>
          <w:sz w:val="40"/>
          <w:szCs w:val="40"/>
          <w:lang w:val="uk-UA"/>
        </w:rPr>
        <w:lastRenderedPageBreak/>
        <w:t>РІВНЕНСЬКА  ОБЛАСНА  РАДА</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2"/>
          <w:szCs w:val="32"/>
          <w:lang w:val="uk-UA"/>
        </w:rPr>
      </w:pPr>
      <w:r w:rsidRPr="00583328">
        <w:rPr>
          <w:rFonts w:ascii="Bookman Old Style" w:hAnsi="Bookman Old Style" w:cs="Arial"/>
          <w:sz w:val="32"/>
          <w:szCs w:val="32"/>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6A4D6C" w:rsidP="00583328">
      <w:pPr>
        <w:jc w:val="both"/>
        <w:rPr>
          <w:b/>
          <w:szCs w:val="28"/>
          <w:lang w:val="uk-UA"/>
        </w:rPr>
      </w:pPr>
      <w:r w:rsidRPr="006A4D6C">
        <w:rPr>
          <w:b/>
          <w:szCs w:val="28"/>
          <w:lang w:val="uk-UA"/>
        </w:rPr>
        <w:t>7 червня 2019 року</w:t>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t xml:space="preserve">       № 12</w:t>
      </w:r>
    </w:p>
    <w:p w:rsidR="00583328" w:rsidRPr="00583328" w:rsidRDefault="00583328" w:rsidP="00583328">
      <w:pPr>
        <w:rPr>
          <w:szCs w:val="28"/>
          <w:lang w:val="uk-UA"/>
        </w:rPr>
      </w:pPr>
    </w:p>
    <w:p w:rsidR="00594FF8" w:rsidRDefault="00857F5D" w:rsidP="00583328">
      <w:pPr>
        <w:ind w:right="4535"/>
        <w:jc w:val="both"/>
        <w:rPr>
          <w:b/>
          <w:szCs w:val="28"/>
          <w:lang w:val="uk-UA"/>
        </w:rPr>
      </w:pPr>
      <w:r w:rsidRPr="00857F5D">
        <w:rPr>
          <w:b/>
          <w:szCs w:val="28"/>
          <w:lang w:val="uk-UA"/>
        </w:rPr>
        <w:t xml:space="preserve">Про зміну меж та категорії </w:t>
      </w:r>
      <w:proofErr w:type="spellStart"/>
      <w:r w:rsidRPr="00857F5D">
        <w:rPr>
          <w:b/>
          <w:szCs w:val="28"/>
          <w:lang w:val="uk-UA"/>
        </w:rPr>
        <w:t>загальнозоологічного</w:t>
      </w:r>
      <w:proofErr w:type="spellEnd"/>
      <w:r w:rsidRPr="00857F5D">
        <w:rPr>
          <w:b/>
          <w:szCs w:val="28"/>
          <w:lang w:val="uk-UA"/>
        </w:rPr>
        <w:t xml:space="preserve"> заказника місцевого значення «</w:t>
      </w:r>
      <w:proofErr w:type="spellStart"/>
      <w:r w:rsidRPr="00857F5D">
        <w:rPr>
          <w:b/>
          <w:szCs w:val="28"/>
          <w:lang w:val="uk-UA"/>
        </w:rPr>
        <w:t>Мутвицький</w:t>
      </w:r>
      <w:proofErr w:type="spellEnd"/>
      <w:r w:rsidRPr="00857F5D">
        <w:rPr>
          <w:b/>
          <w:szCs w:val="28"/>
          <w:lang w:val="uk-UA"/>
        </w:rPr>
        <w:t>»</w:t>
      </w:r>
    </w:p>
    <w:p w:rsidR="00857F5D" w:rsidRPr="00583328" w:rsidRDefault="00857F5D" w:rsidP="00583328">
      <w:pPr>
        <w:ind w:right="4535"/>
        <w:jc w:val="both"/>
        <w:rPr>
          <w:szCs w:val="28"/>
          <w:lang w:val="uk-UA"/>
        </w:rPr>
      </w:pPr>
    </w:p>
    <w:p w:rsidR="00583328" w:rsidRPr="00583328" w:rsidRDefault="00583328" w:rsidP="00594FF8">
      <w:pPr>
        <w:ind w:firstLine="851"/>
        <w:jc w:val="both"/>
        <w:rPr>
          <w:szCs w:val="28"/>
          <w:lang w:val="uk-UA"/>
        </w:rPr>
      </w:pPr>
      <w:r w:rsidRPr="00583328">
        <w:rPr>
          <w:szCs w:val="28"/>
          <w:lang w:val="uk-UA"/>
        </w:rPr>
        <w:t xml:space="preserve">Заслухавши та обговоривши інформацію </w:t>
      </w:r>
      <w:r w:rsidR="00281991" w:rsidRPr="00281991">
        <w:rPr>
          <w:szCs w:val="28"/>
          <w:lang w:val="uk-UA"/>
        </w:rPr>
        <w:t xml:space="preserve">начальника управління </w:t>
      </w:r>
      <w:r w:rsidR="006A73F1" w:rsidRPr="006A73F1">
        <w:rPr>
          <w:szCs w:val="28"/>
          <w:lang w:val="uk-UA"/>
        </w:rPr>
        <w:t xml:space="preserve">використання природних ресурсів та заповідної справи </w:t>
      </w:r>
      <w:r w:rsidR="00281991" w:rsidRPr="00281991">
        <w:rPr>
          <w:szCs w:val="28"/>
          <w:lang w:val="uk-UA"/>
        </w:rPr>
        <w:t xml:space="preserve">департаменту екології та природних ресурсів Рівненської облдержадміністрації Наумовича В.М. </w:t>
      </w:r>
      <w:r w:rsidR="00594FF8">
        <w:rPr>
          <w:szCs w:val="28"/>
          <w:lang w:val="uk-UA"/>
        </w:rPr>
        <w:t>п</w:t>
      </w:r>
      <w:r w:rsidR="00594FF8" w:rsidRPr="00594FF8">
        <w:rPr>
          <w:szCs w:val="28"/>
          <w:lang w:val="uk-UA"/>
        </w:rPr>
        <w:t xml:space="preserve">ро </w:t>
      </w:r>
      <w:r w:rsidR="00857F5D" w:rsidRPr="00857F5D">
        <w:rPr>
          <w:szCs w:val="28"/>
          <w:lang w:val="uk-UA"/>
        </w:rPr>
        <w:t xml:space="preserve">зміну меж та категорії </w:t>
      </w:r>
      <w:proofErr w:type="spellStart"/>
      <w:r w:rsidR="00857F5D" w:rsidRPr="00857F5D">
        <w:rPr>
          <w:szCs w:val="28"/>
          <w:lang w:val="uk-UA"/>
        </w:rPr>
        <w:t>загальнозоологічного</w:t>
      </w:r>
      <w:proofErr w:type="spellEnd"/>
      <w:r w:rsidR="00857F5D" w:rsidRPr="00857F5D">
        <w:rPr>
          <w:szCs w:val="28"/>
          <w:lang w:val="uk-UA"/>
        </w:rPr>
        <w:t xml:space="preserve"> заказника місцевого значення «</w:t>
      </w:r>
      <w:proofErr w:type="spellStart"/>
      <w:r w:rsidR="00857F5D" w:rsidRPr="00857F5D">
        <w:rPr>
          <w:szCs w:val="28"/>
          <w:lang w:val="uk-UA"/>
        </w:rPr>
        <w:t>Мутвицький</w:t>
      </w:r>
      <w:proofErr w:type="spellEnd"/>
      <w:r w:rsidR="00857F5D" w:rsidRPr="00857F5D">
        <w:rPr>
          <w:szCs w:val="28"/>
          <w:lang w:val="uk-UA"/>
        </w:rPr>
        <w:t>»</w:t>
      </w:r>
      <w:r w:rsidRPr="00583328">
        <w:rPr>
          <w:szCs w:val="28"/>
          <w:lang w:val="uk-UA"/>
        </w:rPr>
        <w:t>,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b/>
          <w:spacing w:val="50"/>
          <w:szCs w:val="28"/>
          <w:u w:val="single"/>
          <w:lang w:val="uk-UA"/>
        </w:rPr>
      </w:pPr>
    </w:p>
    <w:p w:rsidR="005634CA" w:rsidRPr="005634CA" w:rsidRDefault="005634CA" w:rsidP="005634CA">
      <w:pPr>
        <w:jc w:val="both"/>
        <w:rPr>
          <w:szCs w:val="28"/>
          <w:lang w:val="uk-UA"/>
        </w:rPr>
      </w:pPr>
    </w:p>
    <w:p w:rsidR="005634CA" w:rsidRPr="005634CA" w:rsidRDefault="005634CA" w:rsidP="005634CA">
      <w:pPr>
        <w:ind w:firstLine="708"/>
        <w:jc w:val="both"/>
        <w:rPr>
          <w:szCs w:val="28"/>
          <w:lang w:val="uk-UA"/>
        </w:rPr>
      </w:pPr>
      <w:r w:rsidRPr="005634CA">
        <w:rPr>
          <w:szCs w:val="28"/>
          <w:lang w:val="uk-UA"/>
        </w:rPr>
        <w:t>1. Інформацію взяти до відома.</w:t>
      </w:r>
    </w:p>
    <w:p w:rsidR="005634CA" w:rsidRPr="005634CA" w:rsidRDefault="005634CA" w:rsidP="005634CA">
      <w:pPr>
        <w:ind w:firstLine="708"/>
        <w:jc w:val="both"/>
        <w:rPr>
          <w:szCs w:val="28"/>
          <w:lang w:val="uk-UA"/>
        </w:rPr>
      </w:pPr>
      <w:r w:rsidRPr="005634CA">
        <w:rPr>
          <w:szCs w:val="28"/>
          <w:lang w:val="uk-UA"/>
        </w:rPr>
        <w:t>2. Погодитися з проектом рішення з цього питання.</w:t>
      </w:r>
    </w:p>
    <w:p w:rsidR="00583328" w:rsidRPr="00583328" w:rsidRDefault="005634CA" w:rsidP="005634CA">
      <w:pPr>
        <w:ind w:firstLine="708"/>
        <w:jc w:val="both"/>
        <w:rPr>
          <w:szCs w:val="28"/>
          <w:lang w:val="uk-UA"/>
        </w:rPr>
      </w:pPr>
      <w:r w:rsidRPr="005634CA">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284"/>
          <w:tab w:val="left" w:pos="9356"/>
        </w:tabs>
        <w:ind w:left="-993" w:firstLine="425"/>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6A4D6C" w:rsidP="00583328">
      <w:pPr>
        <w:jc w:val="both"/>
        <w:rPr>
          <w:b/>
          <w:szCs w:val="28"/>
          <w:lang w:val="uk-UA"/>
        </w:rPr>
      </w:pPr>
      <w:r w:rsidRPr="006A4D6C">
        <w:rPr>
          <w:b/>
          <w:szCs w:val="28"/>
          <w:lang w:val="uk-UA"/>
        </w:rPr>
        <w:t>7 червня 2019 року</w:t>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t xml:space="preserve">       № 13</w:t>
      </w:r>
    </w:p>
    <w:p w:rsidR="00583328" w:rsidRPr="00583328" w:rsidRDefault="00583328" w:rsidP="00583328">
      <w:pPr>
        <w:rPr>
          <w:szCs w:val="28"/>
          <w:lang w:val="uk-UA"/>
        </w:rPr>
      </w:pPr>
    </w:p>
    <w:p w:rsidR="00B500A3" w:rsidRDefault="00FC5FDC" w:rsidP="00583328">
      <w:pPr>
        <w:ind w:right="4535"/>
        <w:jc w:val="both"/>
        <w:rPr>
          <w:b/>
          <w:szCs w:val="28"/>
          <w:lang w:val="uk-UA"/>
        </w:rPr>
      </w:pPr>
      <w:r w:rsidRPr="00FC5FDC">
        <w:rPr>
          <w:b/>
          <w:szCs w:val="28"/>
          <w:lang w:val="uk-UA"/>
        </w:rPr>
        <w:t>Про внесення змін до рішення обласної ради від 12 червня 2015 року № 1516 «Про перелік сільськогосподарських підприємств області, що здійснюють господарську діяльність на поліських територіях», зі змінами</w:t>
      </w:r>
    </w:p>
    <w:p w:rsidR="00FC5FDC" w:rsidRPr="00583328" w:rsidRDefault="00FC5FDC" w:rsidP="00583328">
      <w:pPr>
        <w:ind w:right="4535"/>
        <w:jc w:val="both"/>
        <w:rPr>
          <w:b/>
          <w:szCs w:val="28"/>
          <w:lang w:val="uk-UA"/>
        </w:rPr>
      </w:pPr>
    </w:p>
    <w:p w:rsidR="00583328" w:rsidRPr="00583328" w:rsidRDefault="00583328" w:rsidP="00FC5FDC">
      <w:pPr>
        <w:ind w:firstLine="851"/>
        <w:jc w:val="both"/>
        <w:rPr>
          <w:szCs w:val="28"/>
          <w:lang w:val="uk-UA"/>
        </w:rPr>
      </w:pPr>
      <w:r w:rsidRPr="00583328">
        <w:rPr>
          <w:szCs w:val="28"/>
          <w:lang w:val="uk-UA"/>
        </w:rPr>
        <w:t xml:space="preserve">Заслухавши та обговоривши інформацію </w:t>
      </w:r>
      <w:r w:rsidR="00FC5FDC" w:rsidRPr="00FC5FDC">
        <w:rPr>
          <w:szCs w:val="28"/>
          <w:lang w:val="uk-UA"/>
        </w:rPr>
        <w:t>директор</w:t>
      </w:r>
      <w:r w:rsidR="00FC5FDC">
        <w:rPr>
          <w:szCs w:val="28"/>
          <w:lang w:val="uk-UA"/>
        </w:rPr>
        <w:t>а</w:t>
      </w:r>
      <w:r w:rsidR="00FC5FDC" w:rsidRPr="00FC5FDC">
        <w:rPr>
          <w:szCs w:val="28"/>
          <w:lang w:val="uk-UA"/>
        </w:rPr>
        <w:t xml:space="preserve"> департаменту агропромислового розвитку Р</w:t>
      </w:r>
      <w:r w:rsidR="00FC5FDC">
        <w:rPr>
          <w:szCs w:val="28"/>
          <w:lang w:val="uk-UA"/>
        </w:rPr>
        <w:t xml:space="preserve">івненської облдержадміністрації Переходько Н.І. про </w:t>
      </w:r>
      <w:r w:rsidR="00FC5FDC" w:rsidRPr="00FC5FDC">
        <w:rPr>
          <w:szCs w:val="28"/>
          <w:lang w:val="uk-UA"/>
        </w:rPr>
        <w:t>внесення змін до рішення обласної ради від 12 червня 2015 року № 1516 «Про перелік сільськогосподарських підприємств області, що здійснюють господарську діяльність на поліських територіях», зі змінами</w:t>
      </w:r>
      <w:r w:rsidR="00B500A3">
        <w:rPr>
          <w:szCs w:val="28"/>
          <w:lang w:val="uk-UA"/>
        </w:rPr>
        <w:t xml:space="preserve">, </w:t>
      </w:r>
      <w:r w:rsidRPr="00583328">
        <w:rPr>
          <w:szCs w:val="28"/>
          <w:lang w:val="uk-UA"/>
        </w:rPr>
        <w:t>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EE1318" w:rsidRDefault="00583328" w:rsidP="00EE131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FC5FDC" w:rsidRPr="00FC5FDC" w:rsidRDefault="00FC5FDC" w:rsidP="00FC5FDC">
      <w:pPr>
        <w:ind w:firstLine="708"/>
        <w:jc w:val="both"/>
        <w:rPr>
          <w:szCs w:val="28"/>
          <w:lang w:val="uk-UA"/>
        </w:rPr>
      </w:pPr>
      <w:r w:rsidRPr="00FC5FDC">
        <w:rPr>
          <w:szCs w:val="28"/>
          <w:lang w:val="uk-UA"/>
        </w:rPr>
        <w:t>1. Інформацію взяти до відома.</w:t>
      </w:r>
    </w:p>
    <w:p w:rsidR="00FC5FDC" w:rsidRPr="00FC5FDC" w:rsidRDefault="00FC5FDC" w:rsidP="00FC5FDC">
      <w:pPr>
        <w:ind w:firstLine="708"/>
        <w:jc w:val="both"/>
        <w:rPr>
          <w:szCs w:val="28"/>
          <w:lang w:val="uk-UA"/>
        </w:rPr>
      </w:pPr>
      <w:r w:rsidRPr="00FC5FDC">
        <w:rPr>
          <w:szCs w:val="28"/>
          <w:lang w:val="uk-UA"/>
        </w:rPr>
        <w:t>2. Погодитися з проектом рішення з цього питання.</w:t>
      </w:r>
    </w:p>
    <w:p w:rsidR="00FC5FDC" w:rsidRPr="00FC5FDC" w:rsidRDefault="00FC5FDC" w:rsidP="00FC5FDC">
      <w:pPr>
        <w:ind w:firstLine="708"/>
        <w:jc w:val="both"/>
        <w:rPr>
          <w:szCs w:val="28"/>
          <w:lang w:val="uk-UA"/>
        </w:rPr>
      </w:pPr>
      <w:r w:rsidRPr="00FC5FDC">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393086"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r w:rsidR="0046013C" w:rsidRPr="00393086" w:rsidTr="003B171D">
        <w:tc>
          <w:tcPr>
            <w:tcW w:w="4608" w:type="dxa"/>
          </w:tcPr>
          <w:p w:rsidR="0046013C" w:rsidRDefault="0046013C" w:rsidP="00583328">
            <w:pPr>
              <w:jc w:val="both"/>
              <w:rPr>
                <w:b/>
                <w:bCs/>
                <w:szCs w:val="28"/>
                <w:bdr w:val="none" w:sz="0" w:space="0" w:color="auto" w:frame="1"/>
                <w:lang w:val="uk-UA" w:eastAsia="ru-RU"/>
              </w:rPr>
            </w:pPr>
          </w:p>
          <w:p w:rsidR="0046013C" w:rsidRDefault="0046013C" w:rsidP="00583328">
            <w:pPr>
              <w:jc w:val="both"/>
              <w:rPr>
                <w:b/>
                <w:bCs/>
                <w:szCs w:val="28"/>
                <w:bdr w:val="none" w:sz="0" w:space="0" w:color="auto" w:frame="1"/>
                <w:lang w:val="uk-UA" w:eastAsia="ru-RU"/>
              </w:rPr>
            </w:pPr>
          </w:p>
          <w:p w:rsidR="0046013C" w:rsidRDefault="0046013C" w:rsidP="00583328">
            <w:pPr>
              <w:jc w:val="both"/>
              <w:rPr>
                <w:b/>
                <w:bCs/>
                <w:szCs w:val="28"/>
                <w:bdr w:val="none" w:sz="0" w:space="0" w:color="auto" w:frame="1"/>
                <w:lang w:val="uk-UA" w:eastAsia="ru-RU"/>
              </w:rPr>
            </w:pPr>
          </w:p>
          <w:p w:rsidR="0046013C" w:rsidRPr="00583328" w:rsidRDefault="0046013C" w:rsidP="00583328">
            <w:pPr>
              <w:jc w:val="both"/>
              <w:rPr>
                <w:b/>
                <w:bCs/>
                <w:szCs w:val="28"/>
                <w:bdr w:val="none" w:sz="0" w:space="0" w:color="auto" w:frame="1"/>
                <w:lang w:val="uk-UA" w:eastAsia="ru-RU"/>
              </w:rPr>
            </w:pPr>
          </w:p>
        </w:tc>
        <w:tc>
          <w:tcPr>
            <w:tcW w:w="5040" w:type="dxa"/>
          </w:tcPr>
          <w:p w:rsidR="0046013C" w:rsidRPr="00583328" w:rsidRDefault="0046013C" w:rsidP="00583328">
            <w:pPr>
              <w:jc w:val="right"/>
              <w:rPr>
                <w:b/>
                <w:szCs w:val="28"/>
                <w:bdr w:val="none" w:sz="0" w:space="0" w:color="auto" w:frame="1"/>
                <w:lang w:val="uk-UA" w:eastAsia="ru-RU"/>
              </w:rPr>
            </w:pPr>
          </w:p>
        </w:tc>
      </w:tr>
    </w:tbl>
    <w:p w:rsidR="00583328" w:rsidRPr="00583328" w:rsidRDefault="00583328" w:rsidP="00FC5FDC">
      <w:pPr>
        <w:jc w:val="center"/>
        <w:rPr>
          <w:sz w:val="16"/>
          <w:szCs w:val="16"/>
          <w:lang w:val="uk-UA"/>
        </w:rPr>
      </w:pPr>
    </w:p>
    <w:sectPr w:rsidR="00583328" w:rsidRPr="00583328"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CE138C"/>
    <w:multiLevelType w:val="hybridMultilevel"/>
    <w:tmpl w:val="63C4B882"/>
    <w:lvl w:ilvl="0" w:tplc="3ECA54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77D8B"/>
    <w:multiLevelType w:val="hybridMultilevel"/>
    <w:tmpl w:val="6E4A9ABE"/>
    <w:lvl w:ilvl="0" w:tplc="72F22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14E97538"/>
    <w:multiLevelType w:val="hybridMultilevel"/>
    <w:tmpl w:val="897A73BA"/>
    <w:lvl w:ilvl="0" w:tplc="83B2AE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62566"/>
    <w:multiLevelType w:val="hybridMultilevel"/>
    <w:tmpl w:val="FABE0012"/>
    <w:lvl w:ilvl="0" w:tplc="F9E44178">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0219C4"/>
    <w:multiLevelType w:val="hybridMultilevel"/>
    <w:tmpl w:val="253011C8"/>
    <w:lvl w:ilvl="0" w:tplc="8EE8E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
  </w:num>
  <w:num w:numId="6">
    <w:abstractNumId w:val="41"/>
  </w:num>
  <w:num w:numId="7">
    <w:abstractNumId w:val="36"/>
  </w:num>
  <w:num w:numId="8">
    <w:abstractNumId w:val="30"/>
  </w:num>
  <w:num w:numId="9">
    <w:abstractNumId w:val="28"/>
  </w:num>
  <w:num w:numId="10">
    <w:abstractNumId w:val="19"/>
  </w:num>
  <w:num w:numId="11">
    <w:abstractNumId w:val="22"/>
  </w:num>
  <w:num w:numId="12">
    <w:abstractNumId w:val="16"/>
  </w:num>
  <w:num w:numId="13">
    <w:abstractNumId w:val="26"/>
  </w:num>
  <w:num w:numId="14">
    <w:abstractNumId w:val="42"/>
  </w:num>
  <w:num w:numId="15">
    <w:abstractNumId w:val="7"/>
  </w:num>
  <w:num w:numId="16">
    <w:abstractNumId w:val="40"/>
  </w:num>
  <w:num w:numId="17">
    <w:abstractNumId w:val="37"/>
  </w:num>
  <w:num w:numId="18">
    <w:abstractNumId w:val="6"/>
  </w:num>
  <w:num w:numId="19">
    <w:abstractNumId w:val="33"/>
  </w:num>
  <w:num w:numId="20">
    <w:abstractNumId w:val="13"/>
  </w:num>
  <w:num w:numId="21">
    <w:abstractNumId w:val="5"/>
  </w:num>
  <w:num w:numId="22">
    <w:abstractNumId w:val="15"/>
  </w:num>
  <w:num w:numId="23">
    <w:abstractNumId w:val="31"/>
  </w:num>
  <w:num w:numId="24">
    <w:abstractNumId w:val="3"/>
  </w:num>
  <w:num w:numId="25">
    <w:abstractNumId w:val="25"/>
  </w:num>
  <w:num w:numId="26">
    <w:abstractNumId w:val="29"/>
  </w:num>
  <w:num w:numId="27">
    <w:abstractNumId w:val="32"/>
  </w:num>
  <w:num w:numId="28">
    <w:abstractNumId w:val="27"/>
  </w:num>
  <w:num w:numId="29">
    <w:abstractNumId w:val="1"/>
  </w:num>
  <w:num w:numId="30">
    <w:abstractNumId w:val="14"/>
  </w:num>
  <w:num w:numId="31">
    <w:abstractNumId w:val="24"/>
  </w:num>
  <w:num w:numId="32">
    <w:abstractNumId w:val="17"/>
  </w:num>
  <w:num w:numId="33">
    <w:abstractNumId w:val="18"/>
  </w:num>
  <w:num w:numId="34">
    <w:abstractNumId w:val="9"/>
  </w:num>
  <w:num w:numId="35">
    <w:abstractNumId w:val="35"/>
  </w:num>
  <w:num w:numId="36">
    <w:abstractNumId w:val="20"/>
  </w:num>
  <w:num w:numId="37">
    <w:abstractNumId w:val="43"/>
  </w:num>
  <w:num w:numId="38">
    <w:abstractNumId w:val="0"/>
  </w:num>
  <w:num w:numId="39">
    <w:abstractNumId w:val="38"/>
  </w:num>
  <w:num w:numId="40">
    <w:abstractNumId w:val="34"/>
  </w:num>
  <w:num w:numId="41">
    <w:abstractNumId w:val="10"/>
  </w:num>
  <w:num w:numId="42">
    <w:abstractNumId w:val="11"/>
  </w:num>
  <w:num w:numId="43">
    <w:abstractNumId w:val="8"/>
  </w:num>
  <w:num w:numId="4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345"/>
    <w:rsid w:val="00001F76"/>
    <w:rsid w:val="000027AB"/>
    <w:rsid w:val="00004181"/>
    <w:rsid w:val="000047F8"/>
    <w:rsid w:val="000048BB"/>
    <w:rsid w:val="00005118"/>
    <w:rsid w:val="000059E2"/>
    <w:rsid w:val="000062CE"/>
    <w:rsid w:val="0000680C"/>
    <w:rsid w:val="00010C1B"/>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2F5"/>
    <w:rsid w:val="00031AE2"/>
    <w:rsid w:val="00031AE4"/>
    <w:rsid w:val="000321E1"/>
    <w:rsid w:val="00033025"/>
    <w:rsid w:val="00033119"/>
    <w:rsid w:val="00033D03"/>
    <w:rsid w:val="00034F0C"/>
    <w:rsid w:val="00035CD9"/>
    <w:rsid w:val="00037835"/>
    <w:rsid w:val="00037CC0"/>
    <w:rsid w:val="00042972"/>
    <w:rsid w:val="00043A14"/>
    <w:rsid w:val="00045D57"/>
    <w:rsid w:val="00047030"/>
    <w:rsid w:val="00050E51"/>
    <w:rsid w:val="00051FF0"/>
    <w:rsid w:val="00052358"/>
    <w:rsid w:val="00054432"/>
    <w:rsid w:val="000557BE"/>
    <w:rsid w:val="00055BBC"/>
    <w:rsid w:val="00056009"/>
    <w:rsid w:val="000568E2"/>
    <w:rsid w:val="00056909"/>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25DA"/>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934"/>
    <w:rsid w:val="00096B9E"/>
    <w:rsid w:val="000A0ABE"/>
    <w:rsid w:val="000A12E4"/>
    <w:rsid w:val="000A3382"/>
    <w:rsid w:val="000A3599"/>
    <w:rsid w:val="000A3F20"/>
    <w:rsid w:val="000A469F"/>
    <w:rsid w:val="000A4863"/>
    <w:rsid w:val="000A4EEA"/>
    <w:rsid w:val="000A6CF2"/>
    <w:rsid w:val="000A7607"/>
    <w:rsid w:val="000B0272"/>
    <w:rsid w:val="000B1095"/>
    <w:rsid w:val="000B1099"/>
    <w:rsid w:val="000B22EA"/>
    <w:rsid w:val="000B33A3"/>
    <w:rsid w:val="000B36DD"/>
    <w:rsid w:val="000B3E04"/>
    <w:rsid w:val="000B402A"/>
    <w:rsid w:val="000B414B"/>
    <w:rsid w:val="000B42DD"/>
    <w:rsid w:val="000B5E99"/>
    <w:rsid w:val="000B6D7F"/>
    <w:rsid w:val="000C03E0"/>
    <w:rsid w:val="000C3120"/>
    <w:rsid w:val="000C3ABE"/>
    <w:rsid w:val="000C615C"/>
    <w:rsid w:val="000D18D5"/>
    <w:rsid w:val="000D1DF9"/>
    <w:rsid w:val="000D2465"/>
    <w:rsid w:val="000D37B4"/>
    <w:rsid w:val="000D4771"/>
    <w:rsid w:val="000D5172"/>
    <w:rsid w:val="000D572F"/>
    <w:rsid w:val="000D5D97"/>
    <w:rsid w:val="000D6385"/>
    <w:rsid w:val="000D6B23"/>
    <w:rsid w:val="000D6D56"/>
    <w:rsid w:val="000D7841"/>
    <w:rsid w:val="000D7941"/>
    <w:rsid w:val="000E0EA4"/>
    <w:rsid w:val="000E14F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4A58"/>
    <w:rsid w:val="000F56B8"/>
    <w:rsid w:val="000F58BB"/>
    <w:rsid w:val="00100431"/>
    <w:rsid w:val="00100BD0"/>
    <w:rsid w:val="00100D47"/>
    <w:rsid w:val="00101C07"/>
    <w:rsid w:val="001020B6"/>
    <w:rsid w:val="001021B5"/>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3990"/>
    <w:rsid w:val="00124193"/>
    <w:rsid w:val="00124D7B"/>
    <w:rsid w:val="001267B0"/>
    <w:rsid w:val="001267D1"/>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88D"/>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0DB0"/>
    <w:rsid w:val="00181D78"/>
    <w:rsid w:val="001820B6"/>
    <w:rsid w:val="00182DB8"/>
    <w:rsid w:val="0018401A"/>
    <w:rsid w:val="00184E99"/>
    <w:rsid w:val="0018552E"/>
    <w:rsid w:val="00185F77"/>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1AD9"/>
    <w:rsid w:val="001A28B4"/>
    <w:rsid w:val="001A2923"/>
    <w:rsid w:val="001A3AEB"/>
    <w:rsid w:val="001A3C98"/>
    <w:rsid w:val="001A5569"/>
    <w:rsid w:val="001A67E3"/>
    <w:rsid w:val="001B0B89"/>
    <w:rsid w:val="001B1727"/>
    <w:rsid w:val="001B1F59"/>
    <w:rsid w:val="001B2682"/>
    <w:rsid w:val="001B2AD2"/>
    <w:rsid w:val="001B3055"/>
    <w:rsid w:val="001B3DBB"/>
    <w:rsid w:val="001B56E3"/>
    <w:rsid w:val="001B5B50"/>
    <w:rsid w:val="001B5D11"/>
    <w:rsid w:val="001B726F"/>
    <w:rsid w:val="001C1A07"/>
    <w:rsid w:val="001C2B0C"/>
    <w:rsid w:val="001C336A"/>
    <w:rsid w:val="001C5038"/>
    <w:rsid w:val="001C5307"/>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2764"/>
    <w:rsid w:val="001F371A"/>
    <w:rsid w:val="001F392C"/>
    <w:rsid w:val="001F4E96"/>
    <w:rsid w:val="001F5954"/>
    <w:rsid w:val="001F6D23"/>
    <w:rsid w:val="001F7909"/>
    <w:rsid w:val="00200FF0"/>
    <w:rsid w:val="00201C47"/>
    <w:rsid w:val="002021C1"/>
    <w:rsid w:val="00202D44"/>
    <w:rsid w:val="00202F9B"/>
    <w:rsid w:val="0020347B"/>
    <w:rsid w:val="00203731"/>
    <w:rsid w:val="00205C4B"/>
    <w:rsid w:val="00205D30"/>
    <w:rsid w:val="00206D67"/>
    <w:rsid w:val="002103F0"/>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0BA"/>
    <w:rsid w:val="002427E8"/>
    <w:rsid w:val="0024355F"/>
    <w:rsid w:val="0024531B"/>
    <w:rsid w:val="0024573B"/>
    <w:rsid w:val="00246042"/>
    <w:rsid w:val="00246A9E"/>
    <w:rsid w:val="00246F20"/>
    <w:rsid w:val="00247424"/>
    <w:rsid w:val="00250CAA"/>
    <w:rsid w:val="00251DAA"/>
    <w:rsid w:val="00251EC5"/>
    <w:rsid w:val="002551BB"/>
    <w:rsid w:val="0026064C"/>
    <w:rsid w:val="00262639"/>
    <w:rsid w:val="002638E6"/>
    <w:rsid w:val="00263AF7"/>
    <w:rsid w:val="00265074"/>
    <w:rsid w:val="00265BDA"/>
    <w:rsid w:val="00266858"/>
    <w:rsid w:val="00266ABA"/>
    <w:rsid w:val="00266C65"/>
    <w:rsid w:val="00266F0C"/>
    <w:rsid w:val="00267DFE"/>
    <w:rsid w:val="0027111A"/>
    <w:rsid w:val="002711CC"/>
    <w:rsid w:val="002715B6"/>
    <w:rsid w:val="00271A03"/>
    <w:rsid w:val="0027306B"/>
    <w:rsid w:val="00274C3E"/>
    <w:rsid w:val="00274F23"/>
    <w:rsid w:val="0027516F"/>
    <w:rsid w:val="002753A4"/>
    <w:rsid w:val="00275B64"/>
    <w:rsid w:val="00276DCE"/>
    <w:rsid w:val="00280479"/>
    <w:rsid w:val="00281991"/>
    <w:rsid w:val="002834A0"/>
    <w:rsid w:val="00284566"/>
    <w:rsid w:val="002852D9"/>
    <w:rsid w:val="002858A8"/>
    <w:rsid w:val="00286303"/>
    <w:rsid w:val="00290383"/>
    <w:rsid w:val="0029051D"/>
    <w:rsid w:val="00290535"/>
    <w:rsid w:val="002927B1"/>
    <w:rsid w:val="00292C8E"/>
    <w:rsid w:val="00297271"/>
    <w:rsid w:val="00297D51"/>
    <w:rsid w:val="00297F32"/>
    <w:rsid w:val="002A22F9"/>
    <w:rsid w:val="002A238C"/>
    <w:rsid w:val="002A2871"/>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094"/>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1F9E"/>
    <w:rsid w:val="002E2BFA"/>
    <w:rsid w:val="002E4649"/>
    <w:rsid w:val="002E4677"/>
    <w:rsid w:val="002E499C"/>
    <w:rsid w:val="002E5302"/>
    <w:rsid w:val="002E7D7B"/>
    <w:rsid w:val="002E7F66"/>
    <w:rsid w:val="002F0122"/>
    <w:rsid w:val="002F1FED"/>
    <w:rsid w:val="002F3B31"/>
    <w:rsid w:val="002F4377"/>
    <w:rsid w:val="002F5188"/>
    <w:rsid w:val="002F571C"/>
    <w:rsid w:val="002F6F65"/>
    <w:rsid w:val="002F74BD"/>
    <w:rsid w:val="00302AF6"/>
    <w:rsid w:val="003034B5"/>
    <w:rsid w:val="003052DF"/>
    <w:rsid w:val="003065FE"/>
    <w:rsid w:val="00307364"/>
    <w:rsid w:val="00310160"/>
    <w:rsid w:val="00311087"/>
    <w:rsid w:val="0031225B"/>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4E5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3A2"/>
    <w:rsid w:val="00354D8B"/>
    <w:rsid w:val="00356EEA"/>
    <w:rsid w:val="00357C9A"/>
    <w:rsid w:val="00360123"/>
    <w:rsid w:val="0036116C"/>
    <w:rsid w:val="0036117A"/>
    <w:rsid w:val="0036142C"/>
    <w:rsid w:val="00361D6F"/>
    <w:rsid w:val="00362450"/>
    <w:rsid w:val="00362BEF"/>
    <w:rsid w:val="0036300F"/>
    <w:rsid w:val="00363358"/>
    <w:rsid w:val="00364837"/>
    <w:rsid w:val="0036506A"/>
    <w:rsid w:val="0036577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0D0"/>
    <w:rsid w:val="0038785E"/>
    <w:rsid w:val="0039007C"/>
    <w:rsid w:val="0039010B"/>
    <w:rsid w:val="00390140"/>
    <w:rsid w:val="0039145F"/>
    <w:rsid w:val="0039164F"/>
    <w:rsid w:val="00391D2F"/>
    <w:rsid w:val="00393086"/>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124C"/>
    <w:rsid w:val="003B3310"/>
    <w:rsid w:val="003B3871"/>
    <w:rsid w:val="003B4284"/>
    <w:rsid w:val="003B4D96"/>
    <w:rsid w:val="003B5958"/>
    <w:rsid w:val="003B59AB"/>
    <w:rsid w:val="003B739A"/>
    <w:rsid w:val="003C094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2BD3"/>
    <w:rsid w:val="003F65D5"/>
    <w:rsid w:val="003F7622"/>
    <w:rsid w:val="003F7766"/>
    <w:rsid w:val="003F7C32"/>
    <w:rsid w:val="00400D9A"/>
    <w:rsid w:val="0040148A"/>
    <w:rsid w:val="004017A4"/>
    <w:rsid w:val="004026CE"/>
    <w:rsid w:val="00404D32"/>
    <w:rsid w:val="0040570B"/>
    <w:rsid w:val="00405912"/>
    <w:rsid w:val="00405A7C"/>
    <w:rsid w:val="0040691F"/>
    <w:rsid w:val="00406A00"/>
    <w:rsid w:val="00410AA0"/>
    <w:rsid w:val="00411F6B"/>
    <w:rsid w:val="00416224"/>
    <w:rsid w:val="00420332"/>
    <w:rsid w:val="00424FEF"/>
    <w:rsid w:val="00425511"/>
    <w:rsid w:val="00425EF2"/>
    <w:rsid w:val="00430836"/>
    <w:rsid w:val="004308AA"/>
    <w:rsid w:val="00430A51"/>
    <w:rsid w:val="00431982"/>
    <w:rsid w:val="00431F12"/>
    <w:rsid w:val="00431F68"/>
    <w:rsid w:val="004341C5"/>
    <w:rsid w:val="00434E66"/>
    <w:rsid w:val="00436305"/>
    <w:rsid w:val="00436994"/>
    <w:rsid w:val="004369AE"/>
    <w:rsid w:val="00437CD0"/>
    <w:rsid w:val="0044000E"/>
    <w:rsid w:val="00441A35"/>
    <w:rsid w:val="00441A3B"/>
    <w:rsid w:val="00442332"/>
    <w:rsid w:val="00442C38"/>
    <w:rsid w:val="00443679"/>
    <w:rsid w:val="00443AF6"/>
    <w:rsid w:val="0044511B"/>
    <w:rsid w:val="00445757"/>
    <w:rsid w:val="00446440"/>
    <w:rsid w:val="0044705D"/>
    <w:rsid w:val="00447EC9"/>
    <w:rsid w:val="0045015F"/>
    <w:rsid w:val="00451D1D"/>
    <w:rsid w:val="0045312A"/>
    <w:rsid w:val="004544F7"/>
    <w:rsid w:val="00455415"/>
    <w:rsid w:val="00455512"/>
    <w:rsid w:val="00455517"/>
    <w:rsid w:val="004557AF"/>
    <w:rsid w:val="00455A00"/>
    <w:rsid w:val="004579F4"/>
    <w:rsid w:val="0046013C"/>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05FA"/>
    <w:rsid w:val="0048127A"/>
    <w:rsid w:val="004816D1"/>
    <w:rsid w:val="0048241D"/>
    <w:rsid w:val="00482FE5"/>
    <w:rsid w:val="00483F9C"/>
    <w:rsid w:val="00484C5B"/>
    <w:rsid w:val="00486726"/>
    <w:rsid w:val="00487965"/>
    <w:rsid w:val="00487B87"/>
    <w:rsid w:val="00487DDF"/>
    <w:rsid w:val="00490431"/>
    <w:rsid w:val="004909C0"/>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3417"/>
    <w:rsid w:val="004B341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1"/>
    <w:rsid w:val="004D2625"/>
    <w:rsid w:val="004D2A1B"/>
    <w:rsid w:val="004D35CE"/>
    <w:rsid w:val="004D427A"/>
    <w:rsid w:val="004D6764"/>
    <w:rsid w:val="004D686C"/>
    <w:rsid w:val="004D79AD"/>
    <w:rsid w:val="004E14D2"/>
    <w:rsid w:val="004E1E3D"/>
    <w:rsid w:val="004E2BC8"/>
    <w:rsid w:val="004E31FC"/>
    <w:rsid w:val="004E3AA1"/>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3F1B"/>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3CB3"/>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80E"/>
    <w:rsid w:val="00540F30"/>
    <w:rsid w:val="005421B6"/>
    <w:rsid w:val="00542FD6"/>
    <w:rsid w:val="00543A17"/>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57F2"/>
    <w:rsid w:val="00556336"/>
    <w:rsid w:val="00556B91"/>
    <w:rsid w:val="00557696"/>
    <w:rsid w:val="00560A8E"/>
    <w:rsid w:val="00561214"/>
    <w:rsid w:val="00561CB3"/>
    <w:rsid w:val="00563363"/>
    <w:rsid w:val="005634CA"/>
    <w:rsid w:val="0056374B"/>
    <w:rsid w:val="005645C9"/>
    <w:rsid w:val="00566D31"/>
    <w:rsid w:val="0056731A"/>
    <w:rsid w:val="00570DDE"/>
    <w:rsid w:val="00571AA6"/>
    <w:rsid w:val="00571FBE"/>
    <w:rsid w:val="005726EB"/>
    <w:rsid w:val="00573031"/>
    <w:rsid w:val="005745FE"/>
    <w:rsid w:val="00575962"/>
    <w:rsid w:val="005761E3"/>
    <w:rsid w:val="00576C84"/>
    <w:rsid w:val="00580823"/>
    <w:rsid w:val="00581C5D"/>
    <w:rsid w:val="00582071"/>
    <w:rsid w:val="0058254C"/>
    <w:rsid w:val="005826F7"/>
    <w:rsid w:val="0058270D"/>
    <w:rsid w:val="00582967"/>
    <w:rsid w:val="00583328"/>
    <w:rsid w:val="0058521A"/>
    <w:rsid w:val="00585CA3"/>
    <w:rsid w:val="00585E73"/>
    <w:rsid w:val="00585EAE"/>
    <w:rsid w:val="00591EB7"/>
    <w:rsid w:val="00591FFE"/>
    <w:rsid w:val="00592D76"/>
    <w:rsid w:val="00593366"/>
    <w:rsid w:val="00593699"/>
    <w:rsid w:val="005939AA"/>
    <w:rsid w:val="00593C78"/>
    <w:rsid w:val="00594FF8"/>
    <w:rsid w:val="00595230"/>
    <w:rsid w:val="00595E81"/>
    <w:rsid w:val="00595F36"/>
    <w:rsid w:val="00596848"/>
    <w:rsid w:val="005979B8"/>
    <w:rsid w:val="00597AF9"/>
    <w:rsid w:val="00597CE9"/>
    <w:rsid w:val="005A0108"/>
    <w:rsid w:val="005A10AF"/>
    <w:rsid w:val="005A1205"/>
    <w:rsid w:val="005A1EC0"/>
    <w:rsid w:val="005A3D89"/>
    <w:rsid w:val="005A4156"/>
    <w:rsid w:val="005A4B61"/>
    <w:rsid w:val="005A5152"/>
    <w:rsid w:val="005A5F6D"/>
    <w:rsid w:val="005A68FE"/>
    <w:rsid w:val="005A7D84"/>
    <w:rsid w:val="005A7DCD"/>
    <w:rsid w:val="005B0B66"/>
    <w:rsid w:val="005B2017"/>
    <w:rsid w:val="005B2AC7"/>
    <w:rsid w:val="005B51AA"/>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101"/>
    <w:rsid w:val="005E19C1"/>
    <w:rsid w:val="005E1FB4"/>
    <w:rsid w:val="005E27E1"/>
    <w:rsid w:val="005E501F"/>
    <w:rsid w:val="005E5761"/>
    <w:rsid w:val="005E5F7D"/>
    <w:rsid w:val="005E68E4"/>
    <w:rsid w:val="005F19C2"/>
    <w:rsid w:val="005F3878"/>
    <w:rsid w:val="005F499F"/>
    <w:rsid w:val="005F5821"/>
    <w:rsid w:val="005F6221"/>
    <w:rsid w:val="005F744F"/>
    <w:rsid w:val="005F7A3D"/>
    <w:rsid w:val="0060021D"/>
    <w:rsid w:val="00600722"/>
    <w:rsid w:val="006020E7"/>
    <w:rsid w:val="00603A89"/>
    <w:rsid w:val="00603D07"/>
    <w:rsid w:val="00604001"/>
    <w:rsid w:val="006075CF"/>
    <w:rsid w:val="00610B0A"/>
    <w:rsid w:val="00612257"/>
    <w:rsid w:val="00613679"/>
    <w:rsid w:val="00613A16"/>
    <w:rsid w:val="00613B0E"/>
    <w:rsid w:val="00613E98"/>
    <w:rsid w:val="00614457"/>
    <w:rsid w:val="0061526D"/>
    <w:rsid w:val="006162C1"/>
    <w:rsid w:val="00616E8B"/>
    <w:rsid w:val="00617431"/>
    <w:rsid w:val="00617C12"/>
    <w:rsid w:val="00620628"/>
    <w:rsid w:val="00622215"/>
    <w:rsid w:val="00622C72"/>
    <w:rsid w:val="00625739"/>
    <w:rsid w:val="0063007E"/>
    <w:rsid w:val="00630C73"/>
    <w:rsid w:val="00632212"/>
    <w:rsid w:val="00632358"/>
    <w:rsid w:val="00633F37"/>
    <w:rsid w:val="006345EF"/>
    <w:rsid w:val="00637054"/>
    <w:rsid w:val="0063773D"/>
    <w:rsid w:val="00637B4B"/>
    <w:rsid w:val="00643EB3"/>
    <w:rsid w:val="0064407F"/>
    <w:rsid w:val="006454FE"/>
    <w:rsid w:val="00646E5C"/>
    <w:rsid w:val="00646F60"/>
    <w:rsid w:val="00650121"/>
    <w:rsid w:val="00650563"/>
    <w:rsid w:val="00650776"/>
    <w:rsid w:val="00650C5B"/>
    <w:rsid w:val="00650DA4"/>
    <w:rsid w:val="00651090"/>
    <w:rsid w:val="006521BF"/>
    <w:rsid w:val="00654620"/>
    <w:rsid w:val="00654DE3"/>
    <w:rsid w:val="00654E23"/>
    <w:rsid w:val="00655177"/>
    <w:rsid w:val="00655E6A"/>
    <w:rsid w:val="00656865"/>
    <w:rsid w:val="00656B8C"/>
    <w:rsid w:val="006571BC"/>
    <w:rsid w:val="00657DF0"/>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1A7"/>
    <w:rsid w:val="00680C82"/>
    <w:rsid w:val="00681AD7"/>
    <w:rsid w:val="00681BC0"/>
    <w:rsid w:val="00683283"/>
    <w:rsid w:val="006832C0"/>
    <w:rsid w:val="006858D5"/>
    <w:rsid w:val="00685D59"/>
    <w:rsid w:val="00690617"/>
    <w:rsid w:val="006908C3"/>
    <w:rsid w:val="00690CD6"/>
    <w:rsid w:val="00691934"/>
    <w:rsid w:val="00691F11"/>
    <w:rsid w:val="006922C9"/>
    <w:rsid w:val="00692B88"/>
    <w:rsid w:val="00692D1C"/>
    <w:rsid w:val="006933AF"/>
    <w:rsid w:val="006942BD"/>
    <w:rsid w:val="00695957"/>
    <w:rsid w:val="00696EF9"/>
    <w:rsid w:val="00696F6A"/>
    <w:rsid w:val="006975CB"/>
    <w:rsid w:val="006976B5"/>
    <w:rsid w:val="006A0C9C"/>
    <w:rsid w:val="006A19BC"/>
    <w:rsid w:val="006A3267"/>
    <w:rsid w:val="006A4D6C"/>
    <w:rsid w:val="006A508D"/>
    <w:rsid w:val="006A56D6"/>
    <w:rsid w:val="006A73F1"/>
    <w:rsid w:val="006A7481"/>
    <w:rsid w:val="006A7811"/>
    <w:rsid w:val="006B0397"/>
    <w:rsid w:val="006B19B0"/>
    <w:rsid w:val="006B1BCD"/>
    <w:rsid w:val="006B2F39"/>
    <w:rsid w:val="006B40CA"/>
    <w:rsid w:val="006B5055"/>
    <w:rsid w:val="006C0905"/>
    <w:rsid w:val="006C198A"/>
    <w:rsid w:val="006C31F0"/>
    <w:rsid w:val="006C3906"/>
    <w:rsid w:val="006C393D"/>
    <w:rsid w:val="006C399C"/>
    <w:rsid w:val="006C3FA8"/>
    <w:rsid w:val="006C421D"/>
    <w:rsid w:val="006C4774"/>
    <w:rsid w:val="006C47A1"/>
    <w:rsid w:val="006C4B9D"/>
    <w:rsid w:val="006C510F"/>
    <w:rsid w:val="006C63CC"/>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62D"/>
    <w:rsid w:val="006E285B"/>
    <w:rsid w:val="006E3C63"/>
    <w:rsid w:val="006E5C9C"/>
    <w:rsid w:val="006E78FB"/>
    <w:rsid w:val="006F08D0"/>
    <w:rsid w:val="006F1193"/>
    <w:rsid w:val="006F1895"/>
    <w:rsid w:val="006F1D38"/>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6E5"/>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1CE9"/>
    <w:rsid w:val="00722485"/>
    <w:rsid w:val="00724866"/>
    <w:rsid w:val="007248EB"/>
    <w:rsid w:val="00725040"/>
    <w:rsid w:val="007251B3"/>
    <w:rsid w:val="007267E5"/>
    <w:rsid w:val="00726B44"/>
    <w:rsid w:val="00727244"/>
    <w:rsid w:val="007273E1"/>
    <w:rsid w:val="00727F9E"/>
    <w:rsid w:val="00731C7E"/>
    <w:rsid w:val="00732954"/>
    <w:rsid w:val="00732F97"/>
    <w:rsid w:val="007337DB"/>
    <w:rsid w:val="007349FA"/>
    <w:rsid w:val="00734CE8"/>
    <w:rsid w:val="0073509C"/>
    <w:rsid w:val="00735761"/>
    <w:rsid w:val="00736307"/>
    <w:rsid w:val="007367A1"/>
    <w:rsid w:val="00736BC2"/>
    <w:rsid w:val="00736C7D"/>
    <w:rsid w:val="00737D75"/>
    <w:rsid w:val="007407A5"/>
    <w:rsid w:val="007431B4"/>
    <w:rsid w:val="0074375D"/>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4F4E"/>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4F9F"/>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207A"/>
    <w:rsid w:val="007B3953"/>
    <w:rsid w:val="007B4511"/>
    <w:rsid w:val="007B5030"/>
    <w:rsid w:val="007B516C"/>
    <w:rsid w:val="007B5837"/>
    <w:rsid w:val="007B5F4F"/>
    <w:rsid w:val="007B6186"/>
    <w:rsid w:val="007B6790"/>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520D"/>
    <w:rsid w:val="007D656E"/>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3E3B"/>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8D1"/>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57E67"/>
    <w:rsid w:val="00857F5D"/>
    <w:rsid w:val="0086161C"/>
    <w:rsid w:val="0086190E"/>
    <w:rsid w:val="00862B02"/>
    <w:rsid w:val="00862D9B"/>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774B5"/>
    <w:rsid w:val="0087799A"/>
    <w:rsid w:val="008806D5"/>
    <w:rsid w:val="00880E07"/>
    <w:rsid w:val="00882712"/>
    <w:rsid w:val="00882957"/>
    <w:rsid w:val="00882B5D"/>
    <w:rsid w:val="00883171"/>
    <w:rsid w:val="00883858"/>
    <w:rsid w:val="00883FD6"/>
    <w:rsid w:val="0088427D"/>
    <w:rsid w:val="0088508B"/>
    <w:rsid w:val="00885E51"/>
    <w:rsid w:val="00890846"/>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147"/>
    <w:rsid w:val="008A6720"/>
    <w:rsid w:val="008A6D1D"/>
    <w:rsid w:val="008A6DC1"/>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29EF"/>
    <w:rsid w:val="008D53F9"/>
    <w:rsid w:val="008D5656"/>
    <w:rsid w:val="008D6626"/>
    <w:rsid w:val="008D708C"/>
    <w:rsid w:val="008D7CCC"/>
    <w:rsid w:val="008E10A6"/>
    <w:rsid w:val="008E224F"/>
    <w:rsid w:val="008E2B69"/>
    <w:rsid w:val="008E2B79"/>
    <w:rsid w:val="008E2EEB"/>
    <w:rsid w:val="008E3978"/>
    <w:rsid w:val="008E3AA1"/>
    <w:rsid w:val="008E3E8C"/>
    <w:rsid w:val="008E4B61"/>
    <w:rsid w:val="008E6402"/>
    <w:rsid w:val="008E699E"/>
    <w:rsid w:val="008E6C9C"/>
    <w:rsid w:val="008E6D8F"/>
    <w:rsid w:val="008E709E"/>
    <w:rsid w:val="008E7287"/>
    <w:rsid w:val="008F05DD"/>
    <w:rsid w:val="008F0776"/>
    <w:rsid w:val="008F21A0"/>
    <w:rsid w:val="008F221C"/>
    <w:rsid w:val="008F4E29"/>
    <w:rsid w:val="008F4E72"/>
    <w:rsid w:val="008F51C6"/>
    <w:rsid w:val="008F53B1"/>
    <w:rsid w:val="008F5558"/>
    <w:rsid w:val="008F5A87"/>
    <w:rsid w:val="008F5F04"/>
    <w:rsid w:val="0090026E"/>
    <w:rsid w:val="00901EE2"/>
    <w:rsid w:val="0090223D"/>
    <w:rsid w:val="009029CA"/>
    <w:rsid w:val="00903517"/>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2696B"/>
    <w:rsid w:val="0093026E"/>
    <w:rsid w:val="00930B34"/>
    <w:rsid w:val="0093112C"/>
    <w:rsid w:val="0093129C"/>
    <w:rsid w:val="00932423"/>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332"/>
    <w:rsid w:val="009544BA"/>
    <w:rsid w:val="00954713"/>
    <w:rsid w:val="00955155"/>
    <w:rsid w:val="00955512"/>
    <w:rsid w:val="009558E5"/>
    <w:rsid w:val="00955BB4"/>
    <w:rsid w:val="00960756"/>
    <w:rsid w:val="00962BC4"/>
    <w:rsid w:val="009661BE"/>
    <w:rsid w:val="00966629"/>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A67"/>
    <w:rsid w:val="00987D97"/>
    <w:rsid w:val="00990B9B"/>
    <w:rsid w:val="00991DD5"/>
    <w:rsid w:val="009923D2"/>
    <w:rsid w:val="00992F81"/>
    <w:rsid w:val="00994A0C"/>
    <w:rsid w:val="00995CD4"/>
    <w:rsid w:val="00996113"/>
    <w:rsid w:val="009962A7"/>
    <w:rsid w:val="00996C07"/>
    <w:rsid w:val="009979DE"/>
    <w:rsid w:val="00997FC7"/>
    <w:rsid w:val="009A0C91"/>
    <w:rsid w:val="009A246D"/>
    <w:rsid w:val="009A2BEF"/>
    <w:rsid w:val="009A47F0"/>
    <w:rsid w:val="009A5AA1"/>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B78D6"/>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AD8"/>
    <w:rsid w:val="009F2EAF"/>
    <w:rsid w:val="009F3267"/>
    <w:rsid w:val="009F480D"/>
    <w:rsid w:val="009F5E7B"/>
    <w:rsid w:val="009F6019"/>
    <w:rsid w:val="009F6204"/>
    <w:rsid w:val="009F7C66"/>
    <w:rsid w:val="00A000F4"/>
    <w:rsid w:val="00A00164"/>
    <w:rsid w:val="00A00323"/>
    <w:rsid w:val="00A00F82"/>
    <w:rsid w:val="00A01367"/>
    <w:rsid w:val="00A01D1F"/>
    <w:rsid w:val="00A05D2D"/>
    <w:rsid w:val="00A0626F"/>
    <w:rsid w:val="00A06604"/>
    <w:rsid w:val="00A0728D"/>
    <w:rsid w:val="00A0755E"/>
    <w:rsid w:val="00A07B14"/>
    <w:rsid w:val="00A10290"/>
    <w:rsid w:val="00A1140A"/>
    <w:rsid w:val="00A12489"/>
    <w:rsid w:val="00A128ED"/>
    <w:rsid w:val="00A15EA0"/>
    <w:rsid w:val="00A160AB"/>
    <w:rsid w:val="00A1639F"/>
    <w:rsid w:val="00A1712F"/>
    <w:rsid w:val="00A177A9"/>
    <w:rsid w:val="00A20E43"/>
    <w:rsid w:val="00A2152B"/>
    <w:rsid w:val="00A21630"/>
    <w:rsid w:val="00A21EDA"/>
    <w:rsid w:val="00A227F2"/>
    <w:rsid w:val="00A22D95"/>
    <w:rsid w:val="00A231E8"/>
    <w:rsid w:val="00A23347"/>
    <w:rsid w:val="00A23477"/>
    <w:rsid w:val="00A2353D"/>
    <w:rsid w:val="00A24DD6"/>
    <w:rsid w:val="00A26323"/>
    <w:rsid w:val="00A27829"/>
    <w:rsid w:val="00A304DC"/>
    <w:rsid w:val="00A3120E"/>
    <w:rsid w:val="00A31733"/>
    <w:rsid w:val="00A3240F"/>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556A0"/>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6F6C"/>
    <w:rsid w:val="00A77477"/>
    <w:rsid w:val="00A77F77"/>
    <w:rsid w:val="00A805F7"/>
    <w:rsid w:val="00A82897"/>
    <w:rsid w:val="00A835C5"/>
    <w:rsid w:val="00A83F9C"/>
    <w:rsid w:val="00A84443"/>
    <w:rsid w:val="00A857AD"/>
    <w:rsid w:val="00A86315"/>
    <w:rsid w:val="00A8665B"/>
    <w:rsid w:val="00A86752"/>
    <w:rsid w:val="00A870C7"/>
    <w:rsid w:val="00A90928"/>
    <w:rsid w:val="00A91FAF"/>
    <w:rsid w:val="00A933D9"/>
    <w:rsid w:val="00A93888"/>
    <w:rsid w:val="00A93FC6"/>
    <w:rsid w:val="00A9421B"/>
    <w:rsid w:val="00A949B3"/>
    <w:rsid w:val="00A951EF"/>
    <w:rsid w:val="00A9602F"/>
    <w:rsid w:val="00A96962"/>
    <w:rsid w:val="00A976EB"/>
    <w:rsid w:val="00AA02A2"/>
    <w:rsid w:val="00AA25F6"/>
    <w:rsid w:val="00AA2E9B"/>
    <w:rsid w:val="00AA3297"/>
    <w:rsid w:val="00AA336F"/>
    <w:rsid w:val="00AA35F3"/>
    <w:rsid w:val="00AA4904"/>
    <w:rsid w:val="00AA526F"/>
    <w:rsid w:val="00AA5514"/>
    <w:rsid w:val="00AA6243"/>
    <w:rsid w:val="00AA660A"/>
    <w:rsid w:val="00AA6E05"/>
    <w:rsid w:val="00AA7356"/>
    <w:rsid w:val="00AB00A1"/>
    <w:rsid w:val="00AB0989"/>
    <w:rsid w:val="00AB0CCD"/>
    <w:rsid w:val="00AB0FFC"/>
    <w:rsid w:val="00AB1AA7"/>
    <w:rsid w:val="00AB1BC8"/>
    <w:rsid w:val="00AB40CE"/>
    <w:rsid w:val="00AB4539"/>
    <w:rsid w:val="00AB4B3A"/>
    <w:rsid w:val="00AB5357"/>
    <w:rsid w:val="00AB59E4"/>
    <w:rsid w:val="00AB5C93"/>
    <w:rsid w:val="00AB6EE2"/>
    <w:rsid w:val="00AB6FC9"/>
    <w:rsid w:val="00AB78FC"/>
    <w:rsid w:val="00AB7A2D"/>
    <w:rsid w:val="00AC00CD"/>
    <w:rsid w:val="00AC0F53"/>
    <w:rsid w:val="00AC11C2"/>
    <w:rsid w:val="00AC1279"/>
    <w:rsid w:val="00AC18DE"/>
    <w:rsid w:val="00AC2064"/>
    <w:rsid w:val="00AC2C79"/>
    <w:rsid w:val="00AC4C4B"/>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469C"/>
    <w:rsid w:val="00AE5A07"/>
    <w:rsid w:val="00AE5A85"/>
    <w:rsid w:val="00AE5D2F"/>
    <w:rsid w:val="00AE6F0A"/>
    <w:rsid w:val="00AE7893"/>
    <w:rsid w:val="00AE7B89"/>
    <w:rsid w:val="00AF01DD"/>
    <w:rsid w:val="00AF0F0C"/>
    <w:rsid w:val="00AF146B"/>
    <w:rsid w:val="00AF17FA"/>
    <w:rsid w:val="00AF3993"/>
    <w:rsid w:val="00AF47B9"/>
    <w:rsid w:val="00AF4F25"/>
    <w:rsid w:val="00AF5C4B"/>
    <w:rsid w:val="00AF5DEE"/>
    <w:rsid w:val="00AF60F7"/>
    <w:rsid w:val="00AF732B"/>
    <w:rsid w:val="00B02933"/>
    <w:rsid w:val="00B03E96"/>
    <w:rsid w:val="00B04BA0"/>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A53"/>
    <w:rsid w:val="00B26C8C"/>
    <w:rsid w:val="00B3036A"/>
    <w:rsid w:val="00B30AFB"/>
    <w:rsid w:val="00B31D68"/>
    <w:rsid w:val="00B321C1"/>
    <w:rsid w:val="00B32E5B"/>
    <w:rsid w:val="00B33D21"/>
    <w:rsid w:val="00B33D71"/>
    <w:rsid w:val="00B34A9C"/>
    <w:rsid w:val="00B354B1"/>
    <w:rsid w:val="00B40711"/>
    <w:rsid w:val="00B4179F"/>
    <w:rsid w:val="00B417A4"/>
    <w:rsid w:val="00B42705"/>
    <w:rsid w:val="00B4290F"/>
    <w:rsid w:val="00B42A88"/>
    <w:rsid w:val="00B44E6A"/>
    <w:rsid w:val="00B450C9"/>
    <w:rsid w:val="00B45CD6"/>
    <w:rsid w:val="00B4618D"/>
    <w:rsid w:val="00B500A3"/>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646"/>
    <w:rsid w:val="00B65E9B"/>
    <w:rsid w:val="00B676C4"/>
    <w:rsid w:val="00B67C29"/>
    <w:rsid w:val="00B71751"/>
    <w:rsid w:val="00B71B06"/>
    <w:rsid w:val="00B72085"/>
    <w:rsid w:val="00B72690"/>
    <w:rsid w:val="00B73B61"/>
    <w:rsid w:val="00B7525F"/>
    <w:rsid w:val="00B7630A"/>
    <w:rsid w:val="00B765DD"/>
    <w:rsid w:val="00B76FFA"/>
    <w:rsid w:val="00B77A25"/>
    <w:rsid w:val="00B80240"/>
    <w:rsid w:val="00B83078"/>
    <w:rsid w:val="00B830D6"/>
    <w:rsid w:val="00B8335E"/>
    <w:rsid w:val="00B85D02"/>
    <w:rsid w:val="00B86BFD"/>
    <w:rsid w:val="00B86E80"/>
    <w:rsid w:val="00B8704A"/>
    <w:rsid w:val="00B87709"/>
    <w:rsid w:val="00B91746"/>
    <w:rsid w:val="00B918F7"/>
    <w:rsid w:val="00B91F35"/>
    <w:rsid w:val="00B9201A"/>
    <w:rsid w:val="00B93945"/>
    <w:rsid w:val="00B93A67"/>
    <w:rsid w:val="00B93CA7"/>
    <w:rsid w:val="00B94414"/>
    <w:rsid w:val="00B9608C"/>
    <w:rsid w:val="00B977E3"/>
    <w:rsid w:val="00B97F4D"/>
    <w:rsid w:val="00BA17B1"/>
    <w:rsid w:val="00BA2306"/>
    <w:rsid w:val="00BA23D8"/>
    <w:rsid w:val="00BA28EE"/>
    <w:rsid w:val="00BA3082"/>
    <w:rsid w:val="00BA330E"/>
    <w:rsid w:val="00BA3785"/>
    <w:rsid w:val="00BA394C"/>
    <w:rsid w:val="00BA3A3A"/>
    <w:rsid w:val="00BA3F71"/>
    <w:rsid w:val="00BA4090"/>
    <w:rsid w:val="00BA42E0"/>
    <w:rsid w:val="00BA4B63"/>
    <w:rsid w:val="00BA4D69"/>
    <w:rsid w:val="00BA5E59"/>
    <w:rsid w:val="00BA6884"/>
    <w:rsid w:val="00BA70E0"/>
    <w:rsid w:val="00BB0D2A"/>
    <w:rsid w:val="00BB0F3E"/>
    <w:rsid w:val="00BB1DEE"/>
    <w:rsid w:val="00BB2399"/>
    <w:rsid w:val="00BB24FD"/>
    <w:rsid w:val="00BB3C6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7C5"/>
    <w:rsid w:val="00BC7A87"/>
    <w:rsid w:val="00BC7ADE"/>
    <w:rsid w:val="00BC7CFC"/>
    <w:rsid w:val="00BC7D14"/>
    <w:rsid w:val="00BD01A4"/>
    <w:rsid w:val="00BD3487"/>
    <w:rsid w:val="00BD4967"/>
    <w:rsid w:val="00BD5FF0"/>
    <w:rsid w:val="00BD79C6"/>
    <w:rsid w:val="00BD7BF9"/>
    <w:rsid w:val="00BE074D"/>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95D"/>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0770F"/>
    <w:rsid w:val="00C1148F"/>
    <w:rsid w:val="00C11B2E"/>
    <w:rsid w:val="00C11FE1"/>
    <w:rsid w:val="00C12A44"/>
    <w:rsid w:val="00C14788"/>
    <w:rsid w:val="00C15E62"/>
    <w:rsid w:val="00C167E7"/>
    <w:rsid w:val="00C16ACB"/>
    <w:rsid w:val="00C173BC"/>
    <w:rsid w:val="00C17728"/>
    <w:rsid w:val="00C21407"/>
    <w:rsid w:val="00C21562"/>
    <w:rsid w:val="00C21A5C"/>
    <w:rsid w:val="00C21D3B"/>
    <w:rsid w:val="00C222E2"/>
    <w:rsid w:val="00C228F2"/>
    <w:rsid w:val="00C25886"/>
    <w:rsid w:val="00C26006"/>
    <w:rsid w:val="00C26BD3"/>
    <w:rsid w:val="00C26E82"/>
    <w:rsid w:val="00C26FFC"/>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2E0A"/>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6054"/>
    <w:rsid w:val="00C5714E"/>
    <w:rsid w:val="00C61BDE"/>
    <w:rsid w:val="00C62E00"/>
    <w:rsid w:val="00C6319B"/>
    <w:rsid w:val="00C633F9"/>
    <w:rsid w:val="00C636FE"/>
    <w:rsid w:val="00C63ED6"/>
    <w:rsid w:val="00C72B26"/>
    <w:rsid w:val="00C735DB"/>
    <w:rsid w:val="00C73816"/>
    <w:rsid w:val="00C73D97"/>
    <w:rsid w:val="00C73F4B"/>
    <w:rsid w:val="00C75637"/>
    <w:rsid w:val="00C766CB"/>
    <w:rsid w:val="00C77EC3"/>
    <w:rsid w:val="00C80B95"/>
    <w:rsid w:val="00C81612"/>
    <w:rsid w:val="00C82D69"/>
    <w:rsid w:val="00C83271"/>
    <w:rsid w:val="00C838CA"/>
    <w:rsid w:val="00C83DBD"/>
    <w:rsid w:val="00C846B4"/>
    <w:rsid w:val="00C84B9C"/>
    <w:rsid w:val="00C85928"/>
    <w:rsid w:val="00C863A4"/>
    <w:rsid w:val="00C86B67"/>
    <w:rsid w:val="00C86E3E"/>
    <w:rsid w:val="00C86E7A"/>
    <w:rsid w:val="00C86FDB"/>
    <w:rsid w:val="00C871BC"/>
    <w:rsid w:val="00C874F8"/>
    <w:rsid w:val="00C877BC"/>
    <w:rsid w:val="00C90BE8"/>
    <w:rsid w:val="00C92F0C"/>
    <w:rsid w:val="00C94200"/>
    <w:rsid w:val="00C945BE"/>
    <w:rsid w:val="00C94E85"/>
    <w:rsid w:val="00C95BCA"/>
    <w:rsid w:val="00C963ED"/>
    <w:rsid w:val="00C96B45"/>
    <w:rsid w:val="00CA0E1C"/>
    <w:rsid w:val="00CA164C"/>
    <w:rsid w:val="00CA1AFD"/>
    <w:rsid w:val="00CA25B7"/>
    <w:rsid w:val="00CA2954"/>
    <w:rsid w:val="00CA3D10"/>
    <w:rsid w:val="00CA4F5D"/>
    <w:rsid w:val="00CA5EB5"/>
    <w:rsid w:val="00CA63FE"/>
    <w:rsid w:val="00CA68E6"/>
    <w:rsid w:val="00CB05D6"/>
    <w:rsid w:val="00CB085A"/>
    <w:rsid w:val="00CB0ACD"/>
    <w:rsid w:val="00CB1E43"/>
    <w:rsid w:val="00CB293D"/>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2163"/>
    <w:rsid w:val="00CE3715"/>
    <w:rsid w:val="00CE3E61"/>
    <w:rsid w:val="00CE4486"/>
    <w:rsid w:val="00CE47B7"/>
    <w:rsid w:val="00CE59A2"/>
    <w:rsid w:val="00CE77A0"/>
    <w:rsid w:val="00CF0849"/>
    <w:rsid w:val="00CF0BEE"/>
    <w:rsid w:val="00CF18D5"/>
    <w:rsid w:val="00CF1DC2"/>
    <w:rsid w:val="00CF1E16"/>
    <w:rsid w:val="00CF3DD9"/>
    <w:rsid w:val="00CF4E68"/>
    <w:rsid w:val="00CF5678"/>
    <w:rsid w:val="00CF5708"/>
    <w:rsid w:val="00CF6619"/>
    <w:rsid w:val="00CF66E2"/>
    <w:rsid w:val="00D018BD"/>
    <w:rsid w:val="00D029A9"/>
    <w:rsid w:val="00D029F3"/>
    <w:rsid w:val="00D02EE0"/>
    <w:rsid w:val="00D02FEC"/>
    <w:rsid w:val="00D0314E"/>
    <w:rsid w:val="00D03F84"/>
    <w:rsid w:val="00D049AD"/>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671"/>
    <w:rsid w:val="00D17D0A"/>
    <w:rsid w:val="00D20334"/>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73F"/>
    <w:rsid w:val="00D41D6E"/>
    <w:rsid w:val="00D43784"/>
    <w:rsid w:val="00D4449F"/>
    <w:rsid w:val="00D45747"/>
    <w:rsid w:val="00D467A2"/>
    <w:rsid w:val="00D47B2D"/>
    <w:rsid w:val="00D506F3"/>
    <w:rsid w:val="00D50A06"/>
    <w:rsid w:val="00D50BE9"/>
    <w:rsid w:val="00D515BE"/>
    <w:rsid w:val="00D516AA"/>
    <w:rsid w:val="00D52425"/>
    <w:rsid w:val="00D526BD"/>
    <w:rsid w:val="00D52763"/>
    <w:rsid w:val="00D53704"/>
    <w:rsid w:val="00D53ADC"/>
    <w:rsid w:val="00D53E1C"/>
    <w:rsid w:val="00D54368"/>
    <w:rsid w:val="00D574D3"/>
    <w:rsid w:val="00D57A33"/>
    <w:rsid w:val="00D601AC"/>
    <w:rsid w:val="00D628C0"/>
    <w:rsid w:val="00D62AF7"/>
    <w:rsid w:val="00D65DE7"/>
    <w:rsid w:val="00D66B92"/>
    <w:rsid w:val="00D6725B"/>
    <w:rsid w:val="00D67CFB"/>
    <w:rsid w:val="00D70E11"/>
    <w:rsid w:val="00D715EF"/>
    <w:rsid w:val="00D73E39"/>
    <w:rsid w:val="00D74336"/>
    <w:rsid w:val="00D7516C"/>
    <w:rsid w:val="00D75480"/>
    <w:rsid w:val="00D77ED7"/>
    <w:rsid w:val="00D808BE"/>
    <w:rsid w:val="00D80962"/>
    <w:rsid w:val="00D8113B"/>
    <w:rsid w:val="00D81533"/>
    <w:rsid w:val="00D81D19"/>
    <w:rsid w:val="00D821A6"/>
    <w:rsid w:val="00D82F2D"/>
    <w:rsid w:val="00D835CD"/>
    <w:rsid w:val="00D846D8"/>
    <w:rsid w:val="00D864B3"/>
    <w:rsid w:val="00D867B5"/>
    <w:rsid w:val="00D90F1A"/>
    <w:rsid w:val="00D917C7"/>
    <w:rsid w:val="00D918B0"/>
    <w:rsid w:val="00D9377A"/>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122"/>
    <w:rsid w:val="00DA745C"/>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1E2"/>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1171"/>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2CA"/>
    <w:rsid w:val="00DF6F39"/>
    <w:rsid w:val="00E00918"/>
    <w:rsid w:val="00E011FF"/>
    <w:rsid w:val="00E01BF1"/>
    <w:rsid w:val="00E024CC"/>
    <w:rsid w:val="00E02DEC"/>
    <w:rsid w:val="00E03BE7"/>
    <w:rsid w:val="00E042D2"/>
    <w:rsid w:val="00E04CD6"/>
    <w:rsid w:val="00E051CD"/>
    <w:rsid w:val="00E05432"/>
    <w:rsid w:val="00E0583E"/>
    <w:rsid w:val="00E05F8C"/>
    <w:rsid w:val="00E07006"/>
    <w:rsid w:val="00E071B0"/>
    <w:rsid w:val="00E07B9C"/>
    <w:rsid w:val="00E1012C"/>
    <w:rsid w:val="00E114B4"/>
    <w:rsid w:val="00E11875"/>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ABA"/>
    <w:rsid w:val="00E31BD9"/>
    <w:rsid w:val="00E322A4"/>
    <w:rsid w:val="00E326EE"/>
    <w:rsid w:val="00E32E76"/>
    <w:rsid w:val="00E32FED"/>
    <w:rsid w:val="00E34142"/>
    <w:rsid w:val="00E34D42"/>
    <w:rsid w:val="00E35715"/>
    <w:rsid w:val="00E358CE"/>
    <w:rsid w:val="00E35B7A"/>
    <w:rsid w:val="00E403AE"/>
    <w:rsid w:val="00E41846"/>
    <w:rsid w:val="00E41C93"/>
    <w:rsid w:val="00E42AB5"/>
    <w:rsid w:val="00E42E28"/>
    <w:rsid w:val="00E4480F"/>
    <w:rsid w:val="00E44A11"/>
    <w:rsid w:val="00E45963"/>
    <w:rsid w:val="00E46EE4"/>
    <w:rsid w:val="00E50192"/>
    <w:rsid w:val="00E507BD"/>
    <w:rsid w:val="00E510C6"/>
    <w:rsid w:val="00E514B5"/>
    <w:rsid w:val="00E5197A"/>
    <w:rsid w:val="00E51EF9"/>
    <w:rsid w:val="00E5239A"/>
    <w:rsid w:val="00E54024"/>
    <w:rsid w:val="00E551A9"/>
    <w:rsid w:val="00E56BE3"/>
    <w:rsid w:val="00E56C60"/>
    <w:rsid w:val="00E5787C"/>
    <w:rsid w:val="00E613B8"/>
    <w:rsid w:val="00E61F16"/>
    <w:rsid w:val="00E62490"/>
    <w:rsid w:val="00E63532"/>
    <w:rsid w:val="00E63F8F"/>
    <w:rsid w:val="00E651E6"/>
    <w:rsid w:val="00E668F3"/>
    <w:rsid w:val="00E66962"/>
    <w:rsid w:val="00E67253"/>
    <w:rsid w:val="00E673B2"/>
    <w:rsid w:val="00E70BF6"/>
    <w:rsid w:val="00E71C84"/>
    <w:rsid w:val="00E725E2"/>
    <w:rsid w:val="00E75220"/>
    <w:rsid w:val="00E756A2"/>
    <w:rsid w:val="00E75800"/>
    <w:rsid w:val="00E75FF3"/>
    <w:rsid w:val="00E76D4B"/>
    <w:rsid w:val="00E774AA"/>
    <w:rsid w:val="00E77D85"/>
    <w:rsid w:val="00E809B7"/>
    <w:rsid w:val="00E80C6B"/>
    <w:rsid w:val="00E81DC1"/>
    <w:rsid w:val="00E824ED"/>
    <w:rsid w:val="00E832FF"/>
    <w:rsid w:val="00E8362A"/>
    <w:rsid w:val="00E83CDA"/>
    <w:rsid w:val="00E85F51"/>
    <w:rsid w:val="00E86288"/>
    <w:rsid w:val="00E87126"/>
    <w:rsid w:val="00E87298"/>
    <w:rsid w:val="00E8789B"/>
    <w:rsid w:val="00E91951"/>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0DA"/>
    <w:rsid w:val="00EB11B0"/>
    <w:rsid w:val="00EB18E2"/>
    <w:rsid w:val="00EB646D"/>
    <w:rsid w:val="00EB784B"/>
    <w:rsid w:val="00EC1AB9"/>
    <w:rsid w:val="00EC1AE6"/>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318"/>
    <w:rsid w:val="00EE1DE9"/>
    <w:rsid w:val="00EE29A1"/>
    <w:rsid w:val="00EE4565"/>
    <w:rsid w:val="00EE53A2"/>
    <w:rsid w:val="00EE77D6"/>
    <w:rsid w:val="00EF23B9"/>
    <w:rsid w:val="00EF317A"/>
    <w:rsid w:val="00EF6373"/>
    <w:rsid w:val="00F00162"/>
    <w:rsid w:val="00F0259B"/>
    <w:rsid w:val="00F033C3"/>
    <w:rsid w:val="00F04044"/>
    <w:rsid w:val="00F041D3"/>
    <w:rsid w:val="00F04907"/>
    <w:rsid w:val="00F05E87"/>
    <w:rsid w:val="00F06103"/>
    <w:rsid w:val="00F0667B"/>
    <w:rsid w:val="00F066E7"/>
    <w:rsid w:val="00F07BEB"/>
    <w:rsid w:val="00F07D5C"/>
    <w:rsid w:val="00F07EE8"/>
    <w:rsid w:val="00F11D0D"/>
    <w:rsid w:val="00F1239E"/>
    <w:rsid w:val="00F12720"/>
    <w:rsid w:val="00F13601"/>
    <w:rsid w:val="00F14AA9"/>
    <w:rsid w:val="00F15C93"/>
    <w:rsid w:val="00F21C43"/>
    <w:rsid w:val="00F2216E"/>
    <w:rsid w:val="00F23B44"/>
    <w:rsid w:val="00F2423D"/>
    <w:rsid w:val="00F24CE6"/>
    <w:rsid w:val="00F26680"/>
    <w:rsid w:val="00F26752"/>
    <w:rsid w:val="00F26D3B"/>
    <w:rsid w:val="00F2762E"/>
    <w:rsid w:val="00F27875"/>
    <w:rsid w:val="00F27AD1"/>
    <w:rsid w:val="00F27C9B"/>
    <w:rsid w:val="00F27E9D"/>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8B"/>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1BF7"/>
    <w:rsid w:val="00F628E9"/>
    <w:rsid w:val="00F63272"/>
    <w:rsid w:val="00F652CC"/>
    <w:rsid w:val="00F7095B"/>
    <w:rsid w:val="00F73A5A"/>
    <w:rsid w:val="00F73F87"/>
    <w:rsid w:val="00F76194"/>
    <w:rsid w:val="00F763C5"/>
    <w:rsid w:val="00F769D9"/>
    <w:rsid w:val="00F772FF"/>
    <w:rsid w:val="00F77F91"/>
    <w:rsid w:val="00F81D79"/>
    <w:rsid w:val="00F82050"/>
    <w:rsid w:val="00F82073"/>
    <w:rsid w:val="00F847A7"/>
    <w:rsid w:val="00F850C7"/>
    <w:rsid w:val="00F86747"/>
    <w:rsid w:val="00F870FD"/>
    <w:rsid w:val="00F874DF"/>
    <w:rsid w:val="00F912AC"/>
    <w:rsid w:val="00F91F4A"/>
    <w:rsid w:val="00F92967"/>
    <w:rsid w:val="00F92BA8"/>
    <w:rsid w:val="00F941ED"/>
    <w:rsid w:val="00F94C1B"/>
    <w:rsid w:val="00F94F2C"/>
    <w:rsid w:val="00F95DB1"/>
    <w:rsid w:val="00F964A1"/>
    <w:rsid w:val="00F96C7E"/>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5FDC"/>
    <w:rsid w:val="00FC6956"/>
    <w:rsid w:val="00FC6D5B"/>
    <w:rsid w:val="00FC7CDD"/>
    <w:rsid w:val="00FD1230"/>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57"/>
    <w:rsid w:val="00FE56B6"/>
    <w:rsid w:val="00FE5A4F"/>
    <w:rsid w:val="00FE5A9B"/>
    <w:rsid w:val="00FE6BD3"/>
    <w:rsid w:val="00FE750E"/>
    <w:rsid w:val="00FF0697"/>
    <w:rsid w:val="00FF09CA"/>
    <w:rsid w:val="00FF2891"/>
    <w:rsid w:val="00FF2DE7"/>
    <w:rsid w:val="00FF362C"/>
    <w:rsid w:val="00FF371E"/>
    <w:rsid w:val="00FF3F28"/>
    <w:rsid w:val="00FF4228"/>
    <w:rsid w:val="00FF4563"/>
    <w:rsid w:val="00FF55C5"/>
    <w:rsid w:val="00FF59D4"/>
    <w:rsid w:val="00FF6312"/>
    <w:rsid w:val="00FF751E"/>
    <w:rsid w:val="00FF76D6"/>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F320-0CAE-4B7D-9424-429ABD93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13</Pages>
  <Words>9350</Words>
  <Characters>5330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AI</cp:lastModifiedBy>
  <cp:revision>103</cp:revision>
  <cp:lastPrinted>2019-06-10T07:06:00Z</cp:lastPrinted>
  <dcterms:created xsi:type="dcterms:W3CDTF">2018-11-29T14:23:00Z</dcterms:created>
  <dcterms:modified xsi:type="dcterms:W3CDTF">2019-06-12T05:57:00Z</dcterms:modified>
</cp:coreProperties>
</file>